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591018A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38B9864F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09A4A6AF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7660468" w14:textId="1FB2BEB2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0FA8203F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274A6F95" w:rsidR="0085557D" w:rsidRPr="00756D90" w:rsidRDefault="00AA104B" w:rsidP="0085557D">
      <w:pPr>
        <w:rPr>
          <w:rFonts w:ascii="Tahoma" w:hAnsi="Tahoma" w:cs="Tahoma"/>
          <w:lang w:val="cs-CZ"/>
        </w:rPr>
      </w:pPr>
      <w:r>
        <w:rPr>
          <w:rFonts w:ascii="Tahoma" w:hAnsi="Tahoma" w:cs="Tahoma"/>
          <w:noProof/>
          <w:lang w:val="cs-CZ"/>
        </w:rPr>
        <w:drawing>
          <wp:anchor distT="0" distB="0" distL="114300" distR="114300" simplePos="0" relativeHeight="251674624" behindDoc="1" locked="0" layoutInCell="1" allowOverlap="1" wp14:anchorId="3C77E797" wp14:editId="3D9A13A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35880" cy="3425591"/>
            <wp:effectExtent l="0" t="0" r="762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57B6E" w14:textId="1A70AB8F" w:rsidR="00C52CCC" w:rsidRPr="00756D90" w:rsidRDefault="00C52CCC" w:rsidP="00756D90">
      <w:pPr>
        <w:rPr>
          <w:noProof/>
          <w:lang w:val="cs-CZ"/>
        </w:rPr>
      </w:pPr>
    </w:p>
    <w:p w14:paraId="01F9E975" w14:textId="38524BBA" w:rsidR="0085557D" w:rsidRPr="00756D90" w:rsidRDefault="0085557D" w:rsidP="00756D90">
      <w:pPr>
        <w:jc w:val="center"/>
        <w:rPr>
          <w:rFonts w:ascii="Tahoma" w:hAnsi="Tahoma" w:cs="Tahoma"/>
          <w:lang w:val="cs-CZ"/>
        </w:rPr>
      </w:pP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4131FB0A" w14:textId="072B20D1" w:rsidR="00A9625B" w:rsidRDefault="00A9625B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C969C0A" w14:textId="58ECE241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2B0C16A" w14:textId="21F8C545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FB49FA9" w14:textId="2F5E0E0E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64E0BFF" w14:textId="667F170E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4A46647" w14:textId="21F484BE" w:rsidR="0028129E" w:rsidRDefault="0028129E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C95236C" w14:textId="407CBB21" w:rsidR="0028129E" w:rsidRDefault="0028129E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0C23B31D" w14:textId="77777777" w:rsidR="0028129E" w:rsidRDefault="0028129E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D2B4F5D" w14:textId="77777777" w:rsidR="00F11086" w:rsidRDefault="00F11086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8CA7D7A" w14:textId="2B3C688B" w:rsidR="002A0CDC" w:rsidRDefault="002A0CDC" w:rsidP="002A0CDC">
      <w:pPr>
        <w:autoSpaceDE w:val="0"/>
        <w:autoSpaceDN w:val="0"/>
        <w:adjustRightInd w:val="0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6079C0C" w14:textId="3AE6BEC9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5FE5D5F3" w:rsidR="0085557D" w:rsidRDefault="00AE102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BL</w:t>
      </w:r>
      <w:r w:rsidR="009C211E">
        <w:rPr>
          <w:rFonts w:asciiTheme="minorHAnsi" w:hAnsiTheme="minorHAnsi" w:cs="Tahoma"/>
          <w:b/>
          <w:bCs/>
          <w:sz w:val="44"/>
          <w:szCs w:val="44"/>
          <w:lang w:val="cs-CZ"/>
        </w:rPr>
        <w:t>4</w:t>
      </w:r>
      <w:r>
        <w:rPr>
          <w:rFonts w:asciiTheme="minorHAnsi" w:hAnsiTheme="minorHAnsi" w:cs="Tahoma"/>
          <w:b/>
          <w:bCs/>
          <w:sz w:val="44"/>
          <w:szCs w:val="44"/>
          <w:lang w:val="cs-CZ"/>
        </w:rPr>
        <w:t>/EX</w:t>
      </w:r>
      <w:r w:rsidR="00E236B1">
        <w:rPr>
          <w:rFonts w:asciiTheme="minorHAnsi" w:hAnsiTheme="minorHAnsi" w:cs="Tahoma"/>
          <w:b/>
          <w:bCs/>
          <w:sz w:val="44"/>
          <w:szCs w:val="44"/>
          <w:lang w:val="cs-CZ"/>
        </w:rPr>
        <w:t>/VT</w:t>
      </w:r>
      <w:r>
        <w:rPr>
          <w:rFonts w:asciiTheme="minorHAnsi" w:hAnsiTheme="minorHAnsi" w:cs="Tahoma"/>
          <w:b/>
          <w:bCs/>
          <w:sz w:val="44"/>
          <w:szCs w:val="44"/>
          <w:lang w:val="cs-CZ"/>
        </w:rPr>
        <w:t xml:space="preserve"> – BL</w:t>
      </w:r>
      <w:r w:rsidR="009C211E">
        <w:rPr>
          <w:rFonts w:asciiTheme="minorHAnsi" w:hAnsiTheme="minorHAnsi" w:cs="Tahoma"/>
          <w:b/>
          <w:bCs/>
          <w:sz w:val="44"/>
          <w:szCs w:val="44"/>
          <w:lang w:val="cs-CZ"/>
        </w:rPr>
        <w:t>4</w:t>
      </w:r>
      <w:r>
        <w:rPr>
          <w:rFonts w:asciiTheme="minorHAnsi" w:hAnsiTheme="minorHAnsi" w:cs="Tahoma"/>
          <w:b/>
          <w:bCs/>
          <w:sz w:val="44"/>
          <w:szCs w:val="44"/>
          <w:lang w:val="cs-CZ"/>
        </w:rPr>
        <w:t>/EX/</w:t>
      </w:r>
      <w:r w:rsidR="00E236B1">
        <w:rPr>
          <w:rFonts w:asciiTheme="minorHAnsi" w:hAnsiTheme="minorHAnsi" w:cs="Tahoma"/>
          <w:b/>
          <w:bCs/>
          <w:sz w:val="44"/>
          <w:szCs w:val="44"/>
          <w:lang w:val="cs-CZ"/>
        </w:rPr>
        <w:t>SONIC</w:t>
      </w:r>
    </w:p>
    <w:p w14:paraId="5D7FDF8E" w14:textId="77777777" w:rsidR="00A9625B" w:rsidRPr="00AE1028" w:rsidRDefault="00A9625B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4C58942" w14:textId="77777777" w:rsidR="00805A0D" w:rsidRDefault="00524D4A" w:rsidP="00805A0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24D4A">
        <w:rPr>
          <w:rFonts w:asciiTheme="minorHAnsi" w:hAnsiTheme="minorHAnsi" w:cs="Tahoma"/>
          <w:sz w:val="22"/>
          <w:szCs w:val="22"/>
          <w:lang w:val="cs-CZ"/>
        </w:rPr>
        <w:t>BL</w:t>
      </w:r>
      <w:r w:rsidR="009C211E">
        <w:rPr>
          <w:rFonts w:asciiTheme="minorHAnsi" w:hAnsiTheme="minorHAnsi" w:cs="Tahoma"/>
          <w:sz w:val="22"/>
          <w:szCs w:val="22"/>
          <w:lang w:val="cs-CZ"/>
        </w:rPr>
        <w:t>4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/EX/VT pro </w:t>
      </w:r>
      <w:r>
        <w:rPr>
          <w:rFonts w:asciiTheme="minorHAnsi" w:hAnsiTheme="minorHAnsi" w:cs="Tahoma"/>
          <w:sz w:val="22"/>
          <w:szCs w:val="22"/>
          <w:lang w:val="cs-CZ"/>
        </w:rPr>
        <w:t>nosiče o hmotnosti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1</w:t>
      </w:r>
      <w:r w:rsidR="009C211E">
        <w:rPr>
          <w:rFonts w:asciiTheme="minorHAnsi" w:hAnsiTheme="minorHAnsi" w:cs="Tahoma"/>
          <w:sz w:val="22"/>
          <w:szCs w:val="22"/>
          <w:lang w:val="cs-CZ"/>
        </w:rPr>
        <w:t>8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>-</w:t>
      </w:r>
      <w:r w:rsidR="009C211E">
        <w:rPr>
          <w:rFonts w:asciiTheme="minorHAnsi" w:hAnsiTheme="minorHAnsi" w:cs="Tahoma"/>
          <w:sz w:val="22"/>
          <w:szCs w:val="22"/>
          <w:lang w:val="cs-CZ"/>
        </w:rPr>
        <w:t>25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tun </w:t>
      </w:r>
      <w:r>
        <w:rPr>
          <w:rFonts w:asciiTheme="minorHAnsi" w:hAnsiTheme="minorHAnsi" w:cs="Tahoma"/>
          <w:sz w:val="22"/>
          <w:szCs w:val="22"/>
          <w:lang w:val="cs-CZ"/>
        </w:rPr>
        <w:t>drtí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stromy </w:t>
      </w:r>
      <w:r>
        <w:rPr>
          <w:rFonts w:asciiTheme="minorHAnsi" w:hAnsiTheme="minorHAnsi" w:cs="Tahoma"/>
          <w:sz w:val="22"/>
          <w:szCs w:val="22"/>
          <w:lang w:val="cs-CZ"/>
        </w:rPr>
        <w:t>až do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průměr</w:t>
      </w:r>
      <w:r>
        <w:rPr>
          <w:rFonts w:asciiTheme="minorHAnsi" w:hAnsiTheme="minorHAnsi" w:cs="Tahoma"/>
          <w:sz w:val="22"/>
          <w:szCs w:val="22"/>
          <w:lang w:val="cs-CZ"/>
        </w:rPr>
        <w:t>u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9C211E">
        <w:rPr>
          <w:rFonts w:asciiTheme="minorHAnsi" w:hAnsiTheme="minorHAnsi" w:cs="Tahoma"/>
          <w:sz w:val="22"/>
          <w:szCs w:val="22"/>
          <w:lang w:val="cs-CZ"/>
        </w:rPr>
        <w:t>3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>0 cm</w:t>
      </w:r>
      <w:r>
        <w:rPr>
          <w:rFonts w:asciiTheme="minorHAnsi" w:hAnsiTheme="minorHAnsi" w:cs="Tahoma"/>
          <w:sz w:val="22"/>
          <w:szCs w:val="22"/>
          <w:lang w:val="cs-CZ"/>
        </w:rPr>
        <w:t>.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Fréza je nabízena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ve dvou pracovních šířkách</w:t>
      </w:r>
      <w:r>
        <w:rPr>
          <w:rFonts w:asciiTheme="minorHAnsi" w:hAnsiTheme="minorHAnsi" w:cs="Tahoma"/>
          <w:sz w:val="22"/>
          <w:szCs w:val="22"/>
          <w:lang w:val="cs-CZ"/>
        </w:rPr>
        <w:t>, a to v</w:t>
      </w:r>
      <w:r w:rsidR="009C211E">
        <w:rPr>
          <w:rFonts w:asciiTheme="minorHAnsi" w:hAnsiTheme="minorHAnsi" w:cs="Tahoma"/>
          <w:sz w:val="22"/>
          <w:szCs w:val="22"/>
          <w:lang w:val="cs-CZ"/>
        </w:rPr>
        <w:t>e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13</w:t>
      </w:r>
      <w:r w:rsidR="009C211E">
        <w:rPr>
          <w:rFonts w:asciiTheme="minorHAnsi" w:hAnsiTheme="minorHAnsi" w:cs="Tahoma"/>
          <w:sz w:val="22"/>
          <w:szCs w:val="22"/>
          <w:lang w:val="cs-CZ"/>
        </w:rPr>
        <w:t>5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cm a 1</w:t>
      </w:r>
      <w:r w:rsidR="009C211E">
        <w:rPr>
          <w:rFonts w:asciiTheme="minorHAnsi" w:hAnsiTheme="minorHAnsi" w:cs="Tahoma"/>
          <w:sz w:val="22"/>
          <w:szCs w:val="22"/>
          <w:lang w:val="cs-CZ"/>
        </w:rPr>
        <w:t>60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 xml:space="preserve"> cm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variantě</w:t>
      </w:r>
      <w:r w:rsidRPr="00524D4A">
        <w:rPr>
          <w:rFonts w:asciiTheme="minorHAnsi" w:hAnsiTheme="minorHAnsi" w:cs="Tahoma"/>
          <w:sz w:val="22"/>
          <w:szCs w:val="22"/>
          <w:lang w:val="cs-CZ"/>
        </w:rPr>
        <w:t>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805A0D">
        <w:rPr>
          <w:rFonts w:asciiTheme="minorHAnsi" w:hAnsiTheme="minorHAnsi" w:cs="Tahoma"/>
          <w:sz w:val="22"/>
          <w:szCs w:val="22"/>
          <w:lang w:val="cs-CZ"/>
        </w:rPr>
        <w:t>Fréza BL4</w:t>
      </w:r>
      <w:r w:rsidR="00805A0D" w:rsidRPr="00805A0D">
        <w:rPr>
          <w:rFonts w:asciiTheme="minorHAnsi" w:hAnsiTheme="minorHAnsi" w:cs="Tahoma"/>
          <w:sz w:val="22"/>
          <w:szCs w:val="22"/>
          <w:lang w:val="cs-CZ"/>
        </w:rPr>
        <w:t xml:space="preserve"> je ideální pro manipulaci a odstraňování vegetace v zalesněných oblastech, zejména pro práce, které vyžadují velkou kapacitu a rychlost drcení.</w:t>
      </w:r>
      <w:r w:rsidR="00805A0D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1642FF1D" w14:textId="77777777" w:rsidR="00805A0D" w:rsidRDefault="00805A0D" w:rsidP="00805A0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002122B6" w14:textId="21639321" w:rsidR="00805A0D" w:rsidRPr="00805A0D" w:rsidRDefault="00805A0D" w:rsidP="00805A0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Rotor je vybaven technologií Bite </w:t>
      </w:r>
      <w:proofErr w:type="spellStart"/>
      <w:r w:rsidRPr="00805A0D">
        <w:rPr>
          <w:rFonts w:asciiTheme="minorHAnsi" w:hAnsiTheme="minorHAnsi" w:cs="Tahoma"/>
          <w:sz w:val="22"/>
          <w:szCs w:val="22"/>
          <w:lang w:val="cs-CZ"/>
        </w:rPr>
        <w:t>Limiter</w:t>
      </w:r>
      <w:proofErr w:type="spellEnd"/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. </w:t>
      </w:r>
      <w:r>
        <w:rPr>
          <w:rFonts w:asciiTheme="minorHAnsi" w:hAnsiTheme="minorHAnsi" w:cs="Tahoma"/>
          <w:sz w:val="22"/>
          <w:szCs w:val="22"/>
          <w:lang w:val="cs-CZ"/>
        </w:rPr>
        <w:t>Omezující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profily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na rotoru, určují pracovní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hloubu</w:t>
      </w:r>
      <w:proofErr w:type="spellEnd"/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, snižují množství potřebné síly a zaručují konstantní pracovní rychlost a vynikající výkon. Tepelně zpracované </w:t>
      </w:r>
      <w:r>
        <w:rPr>
          <w:rFonts w:asciiTheme="minorHAnsi" w:hAnsiTheme="minorHAnsi" w:cs="Tahoma"/>
          <w:sz w:val="22"/>
          <w:szCs w:val="22"/>
          <w:lang w:val="cs-CZ"/>
        </w:rPr>
        <w:t>brousitelné nože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z kované oceli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typu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BL jsou vyrobeny tak, aby byly provozní náklady </w:t>
      </w:r>
      <w:r>
        <w:rPr>
          <w:rFonts w:asciiTheme="minorHAnsi" w:hAnsiTheme="minorHAnsi" w:cs="Tahoma"/>
          <w:sz w:val="22"/>
          <w:szCs w:val="22"/>
          <w:lang w:val="cs-CZ"/>
        </w:rPr>
        <w:t>co nej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>nižší.</w:t>
      </w:r>
    </w:p>
    <w:p w14:paraId="7AF3D246" w14:textId="642EC2E8" w:rsidR="00805A0D" w:rsidRDefault="00805A0D" w:rsidP="00805A0D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Volitelný systém </w:t>
      </w:r>
      <w:proofErr w:type="spellStart"/>
      <w:r w:rsidRPr="00805A0D"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zajišťuje dokonal</w:t>
      </w:r>
      <w:r>
        <w:rPr>
          <w:rFonts w:asciiTheme="minorHAnsi" w:hAnsiTheme="minorHAnsi" w:cs="Tahoma"/>
          <w:sz w:val="22"/>
          <w:szCs w:val="22"/>
          <w:lang w:val="cs-CZ"/>
        </w:rPr>
        <w:t>ou harmonii mezi nosičem a frézou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FAE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pomocí 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>automatick</w:t>
      </w:r>
      <w:r>
        <w:rPr>
          <w:rFonts w:asciiTheme="minorHAnsi" w:hAnsiTheme="minorHAnsi" w:cs="Tahoma"/>
          <w:sz w:val="22"/>
          <w:szCs w:val="22"/>
          <w:lang w:val="cs-CZ"/>
        </w:rPr>
        <w:t>é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kalibrac</w:t>
      </w:r>
      <w:r>
        <w:rPr>
          <w:rFonts w:asciiTheme="minorHAnsi" w:hAnsiTheme="minorHAnsi" w:cs="Tahoma"/>
          <w:sz w:val="22"/>
          <w:szCs w:val="22"/>
          <w:lang w:val="cs-CZ"/>
        </w:rPr>
        <w:t>e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a neustálou regulací hydraulick</w:t>
      </w:r>
      <w:r>
        <w:rPr>
          <w:rFonts w:asciiTheme="minorHAnsi" w:hAnsiTheme="minorHAnsi" w:cs="Tahoma"/>
          <w:sz w:val="22"/>
          <w:szCs w:val="22"/>
          <w:lang w:val="cs-CZ"/>
        </w:rPr>
        <w:t>ého průtoku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frézy</w:t>
      </w:r>
      <w:r w:rsidRPr="00805A0D">
        <w:rPr>
          <w:rFonts w:asciiTheme="minorHAnsi" w:hAnsiTheme="minorHAnsi" w:cs="Tahoma"/>
          <w:sz w:val="22"/>
          <w:szCs w:val="22"/>
          <w:lang w:val="cs-CZ"/>
        </w:rPr>
        <w:t xml:space="preserve"> pro výrazné zvýšení produktivity.</w:t>
      </w:r>
      <w:r w:rsidRPr="00805A0D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</w:p>
    <w:p w14:paraId="26653E3E" w14:textId="77777777" w:rsidR="00805A0D" w:rsidRDefault="00805A0D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769931FD" w14:textId="76D6B832" w:rsidR="00931EE2" w:rsidRPr="005714F6" w:rsidRDefault="00931EE2" w:rsidP="00805A0D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6E1FB77C" w14:textId="77777777" w:rsidR="00931EE2" w:rsidRPr="005714F6" w:rsidRDefault="00931EE2" w:rsidP="00931EE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1CF048F" w14:textId="77777777" w:rsidR="00931EE2" w:rsidRPr="005714F6" w:rsidRDefault="00931EE2" w:rsidP="00931EE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D41E80E" w14:textId="27A1DF82" w:rsidR="00931EE2" w:rsidRPr="005714F6" w:rsidRDefault="00E236B1" w:rsidP="00931EE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proofErr w:type="spellStart"/>
      <w:r>
        <w:rPr>
          <w:rFonts w:asciiTheme="minorHAnsi" w:hAnsiTheme="minorHAnsi" w:cs="Tahoma"/>
          <w:b/>
          <w:bCs/>
          <w:sz w:val="22"/>
          <w:szCs w:val="22"/>
          <w:lang w:val="cs-CZ"/>
        </w:rPr>
        <w:t>Sonic</w:t>
      </w:r>
      <w:proofErr w:type="spellEnd"/>
      <w:r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systém</w:t>
      </w:r>
    </w:p>
    <w:p w14:paraId="0470171D" w14:textId="4028CD1B" w:rsidR="00931EE2" w:rsidRPr="005714F6" w:rsidRDefault="00E236B1" w:rsidP="00931EE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je nový automatický inteligentní systém, který řídí převod hydrauliky v elektromotoru</w:t>
      </w:r>
    </w:p>
    <w:p w14:paraId="5B336596" w14:textId="77777777" w:rsidR="00931EE2" w:rsidRPr="005714F6" w:rsidRDefault="00931EE2" w:rsidP="00931EE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DCD1238" w14:textId="172446D8" w:rsidR="00931EE2" w:rsidRPr="005714F6" w:rsidRDefault="00804DD0" w:rsidP="00931EE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Protiostří </w:t>
      </w:r>
      <w:proofErr w:type="spellStart"/>
      <w:r>
        <w:rPr>
          <w:rFonts w:asciiTheme="minorHAnsi" w:hAnsiTheme="minorHAnsi" w:cs="Tahoma"/>
          <w:b/>
          <w:bCs/>
          <w:sz w:val="22"/>
          <w:szCs w:val="22"/>
          <w:lang w:val="cs-CZ"/>
        </w:rPr>
        <w:t>Spike</w:t>
      </w:r>
      <w:proofErr w:type="spellEnd"/>
      <w:r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PRO</w:t>
      </w:r>
    </w:p>
    <w:p w14:paraId="1F40C94F" w14:textId="27D2AB05" w:rsidR="00931EE2" w:rsidRDefault="00804DD0" w:rsidP="00931EE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Pro jemnější drcení a stejnoměrný finální produkt</w:t>
      </w:r>
    </w:p>
    <w:p w14:paraId="29F779B3" w14:textId="1604877F" w:rsidR="00A62EA0" w:rsidRDefault="00A62EA0" w:rsidP="00931EE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6CEC0D8" w14:textId="12257F3A" w:rsidR="00A62EA0" w:rsidRDefault="00A62EA0" w:rsidP="00931EE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A62EA0">
        <w:rPr>
          <w:rFonts w:asciiTheme="minorHAnsi" w:hAnsiTheme="minorHAnsi" w:cs="Tahoma"/>
          <w:b/>
          <w:bCs/>
          <w:sz w:val="22"/>
          <w:szCs w:val="22"/>
          <w:lang w:val="cs-CZ"/>
        </w:rPr>
        <w:t>BITE LIMITER ROTOR</w:t>
      </w:r>
    </w:p>
    <w:p w14:paraId="1260DA21" w14:textId="6FDC894C" w:rsidR="00A62EA0" w:rsidRPr="00A62EA0" w:rsidRDefault="00A62EA0" w:rsidP="00931EE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Výjimečná rychlost a výkon s nižším požadavkem na výkon</w:t>
      </w:r>
      <w:r w:rsidR="0028129E">
        <w:rPr>
          <w:rFonts w:asciiTheme="minorHAnsi" w:hAnsiTheme="minorHAnsi" w:cs="Tahoma"/>
          <w:sz w:val="22"/>
          <w:szCs w:val="22"/>
          <w:lang w:val="cs-CZ"/>
        </w:rPr>
        <w:t xml:space="preserve"> nosiče</w:t>
      </w:r>
    </w:p>
    <w:p w14:paraId="0D5E52BF" w14:textId="38055F37" w:rsidR="00931EE2" w:rsidRDefault="00931EE2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122A5C2" w14:textId="77777777" w:rsidR="00A62EA0" w:rsidRDefault="00A62EA0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5B0672A" w14:textId="1A6E1D14" w:rsidR="00025B58" w:rsidRPr="005714F6" w:rsidRDefault="00210875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NEJČASTĚJŠÍ POUŽITÍ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8F71041" w14:textId="77777777" w:rsidR="00FB4479" w:rsidRDefault="00FB447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  <w:sectPr w:rsidR="00FB44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978784" w14:textId="175C7D8C" w:rsidR="003D0CE0" w:rsidRDefault="00E5761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Čištění okolí kanálů, řek a rybníků</w:t>
      </w:r>
    </w:p>
    <w:p w14:paraId="524911CA" w14:textId="4788DF9B" w:rsidR="00FB4479" w:rsidRPr="002A0CDC" w:rsidRDefault="00FB4479" w:rsidP="002A0CDC">
      <w:pPr>
        <w:pStyle w:val="Zkladntext"/>
        <w:numPr>
          <w:ilvl w:val="0"/>
          <w:numId w:val="6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Lesní údržba</w:t>
      </w:r>
    </w:p>
    <w:p w14:paraId="69376A5F" w14:textId="29AD1523" w:rsidR="00FB4479" w:rsidRPr="003C7031" w:rsidRDefault="00E57619" w:rsidP="00563688">
      <w:pPr>
        <w:pStyle w:val="Zkladntext"/>
        <w:numPr>
          <w:ilvl w:val="0"/>
          <w:numId w:val="6"/>
        </w:numPr>
        <w:ind w:left="284" w:hanging="283"/>
        <w:rPr>
          <w:rFonts w:asciiTheme="minorHAnsi" w:hAnsiTheme="minorHAnsi" w:cs="Tahoma"/>
          <w:sz w:val="22"/>
          <w:szCs w:val="22"/>
          <w:lang w:val="cs-CZ"/>
        </w:rPr>
        <w:sectPr w:rsidR="00FB4479" w:rsidRPr="003C7031" w:rsidSect="00FB4479">
          <w:type w:val="continuous"/>
          <w:pgSz w:w="11906" w:h="16838"/>
          <w:pgMar w:top="1417" w:right="1417" w:bottom="1417" w:left="1417" w:header="708" w:footer="708" w:gutter="0"/>
          <w:cols w:num="2" w:space="852"/>
          <w:docGrid w:linePitch="360"/>
        </w:sectPr>
      </w:pPr>
      <w:r w:rsidRPr="00E57619">
        <w:rPr>
          <w:rFonts w:asciiTheme="minorHAnsi" w:hAnsiTheme="minorHAnsi" w:cs="Tahoma"/>
          <w:sz w:val="22"/>
          <w:szCs w:val="22"/>
          <w:lang w:val="cs-CZ"/>
        </w:rPr>
        <w:t>Ochrana životního</w:t>
      </w:r>
      <w:r w:rsidR="00FB4479">
        <w:rPr>
          <w:rFonts w:asciiTheme="minorHAnsi" w:hAnsiTheme="minorHAnsi" w:cs="Tahoma"/>
          <w:sz w:val="22"/>
          <w:szCs w:val="22"/>
          <w:lang w:val="cs-CZ"/>
        </w:rPr>
        <w:t xml:space="preserve"> a přirozeného</w:t>
      </w:r>
      <w:r w:rsidRPr="00E57619">
        <w:rPr>
          <w:rFonts w:asciiTheme="minorHAnsi" w:hAnsiTheme="minorHAnsi" w:cs="Tahoma"/>
          <w:sz w:val="22"/>
          <w:szCs w:val="22"/>
          <w:lang w:val="cs-CZ"/>
        </w:rPr>
        <w:t xml:space="preserve"> prostředí</w:t>
      </w:r>
      <w:r w:rsidR="00A62EA0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 w:rsidSect="00FB447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86439E" w14:textId="65047264" w:rsidR="00E236B1" w:rsidRPr="00B376EC" w:rsidRDefault="00E236B1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pístový motor </w:t>
      </w:r>
      <w:r w:rsidR="00804DD0">
        <w:rPr>
          <w:rFonts w:asciiTheme="minorHAnsi" w:hAnsiTheme="minorHAnsi" w:cs="Tahoma"/>
          <w:sz w:val="22"/>
          <w:szCs w:val="22"/>
          <w:lang w:val="cs-CZ"/>
        </w:rPr>
        <w:t>110/60cc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AD7D44">
        <w:rPr>
          <w:rFonts w:asciiTheme="minorHAnsi" w:hAnsiTheme="minorHAnsi" w:cs="Tahoma"/>
          <w:b/>
          <w:bCs/>
          <w:sz w:val="22"/>
          <w:szCs w:val="22"/>
          <w:lang w:val="cs-CZ"/>
        </w:rPr>
        <w:t>(VT)</w:t>
      </w:r>
    </w:p>
    <w:p w14:paraId="544529D5" w14:textId="43FF200E" w:rsidR="00E236B1" w:rsidRDefault="00E236B1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pístový motor </w:t>
      </w:r>
      <w:r w:rsidR="00804DD0">
        <w:rPr>
          <w:rFonts w:asciiTheme="minorHAnsi" w:hAnsiTheme="minorHAnsi" w:cs="Tahoma"/>
          <w:sz w:val="22"/>
          <w:szCs w:val="22"/>
          <w:lang w:val="cs-CZ"/>
        </w:rPr>
        <w:t>110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cc 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(SONIC)</w:t>
      </w:r>
    </w:p>
    <w:p w14:paraId="6302A13B" w14:textId="2D7D8C08" w:rsidR="00E236B1" w:rsidRDefault="00E236B1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Řídící ventil systému průtoku</w:t>
      </w:r>
    </w:p>
    <w:p w14:paraId="4471EBAB" w14:textId="2208CA1D" w:rsidR="00804DD0" w:rsidRPr="00B376EC" w:rsidRDefault="00804DD0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Přepínací ventil</w:t>
      </w:r>
    </w:p>
    <w:p w14:paraId="2EF090A1" w14:textId="77777777" w:rsidR="00E236B1" w:rsidRDefault="00E236B1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Hydraulická přední kapota</w:t>
      </w:r>
      <w:r w:rsidRPr="00E236B1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17355CA5" w14:textId="51A480DD" w:rsidR="00E236B1" w:rsidRDefault="00E236B1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Bezpečnostní a antikavitační ventil</w:t>
      </w:r>
    </w:p>
    <w:p w14:paraId="369AB77B" w14:textId="699E1D9E" w:rsidR="00E236B1" w:rsidRDefault="00E236B1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71E321EB" w14:textId="5EA73E2C" w:rsidR="00804DD0" w:rsidRPr="00E236B1" w:rsidRDefault="00804DD0" w:rsidP="00E236B1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Nastavitelné ližiny</w:t>
      </w:r>
    </w:p>
    <w:p w14:paraId="196275C8" w14:textId="7DC516A3" w:rsidR="00383A58" w:rsidRPr="00B376EC" w:rsidRDefault="00741CA0" w:rsidP="00B376EC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motor vně skříně</w:t>
      </w:r>
    </w:p>
    <w:p w14:paraId="59412081" w14:textId="12F55A83" w:rsidR="00383A58" w:rsidRPr="0083382F" w:rsidRDefault="00741CA0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Pohon rotoru pomocí</w:t>
      </w:r>
      <w:r w:rsidR="00804DD0">
        <w:rPr>
          <w:rFonts w:asciiTheme="minorHAnsi" w:hAnsiTheme="minorHAnsi" w:cs="Tahoma"/>
          <w:sz w:val="22"/>
          <w:szCs w:val="22"/>
          <w:lang w:val="cs-CZ"/>
        </w:rPr>
        <w:t xml:space="preserve"> Poly-Chain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řemenů</w:t>
      </w:r>
    </w:p>
    <w:p w14:paraId="45D11129" w14:textId="7DA2A663" w:rsidR="00AD7D44" w:rsidRDefault="004B0E62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Příprava pro uchycení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hydr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>. hadic</w:t>
      </w:r>
    </w:p>
    <w:p w14:paraId="04198173" w14:textId="20AF94CD" w:rsidR="00B376EC" w:rsidRPr="005714F6" w:rsidRDefault="00B376EC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Rotor – technologie Bite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Limiter</w:t>
      </w:r>
      <w:proofErr w:type="spellEnd"/>
    </w:p>
    <w:p w14:paraId="70BAFB05" w14:textId="267C73BB" w:rsidR="004B0E62" w:rsidRDefault="004B0E62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Speciální zadní kapota s deflektorem</w:t>
      </w:r>
    </w:p>
    <w:p w14:paraId="11088F6D" w14:textId="34139AB5" w:rsidR="004B0E62" w:rsidRPr="00804DD0" w:rsidRDefault="004B0E62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Systém </w:t>
      </w:r>
      <w:r w:rsidRPr="004B0E62">
        <w:rPr>
          <w:rFonts w:asciiTheme="minorHAnsi" w:hAnsiTheme="minorHAnsi" w:cs="Tahoma"/>
          <w:b/>
          <w:bCs/>
          <w:sz w:val="22"/>
          <w:szCs w:val="22"/>
          <w:lang w:val="cs-CZ"/>
        </w:rPr>
        <w:t>(BL</w:t>
      </w:r>
      <w:r w:rsidR="00F56C21">
        <w:rPr>
          <w:rFonts w:asciiTheme="minorHAnsi" w:hAnsiTheme="minorHAnsi" w:cs="Tahoma"/>
          <w:b/>
          <w:bCs/>
          <w:sz w:val="22"/>
          <w:szCs w:val="22"/>
          <w:lang w:val="cs-CZ"/>
        </w:rPr>
        <w:t>4</w:t>
      </w:r>
      <w:r w:rsidRPr="004B0E62">
        <w:rPr>
          <w:rFonts w:asciiTheme="minorHAnsi" w:hAnsiTheme="minorHAnsi" w:cs="Tahoma"/>
          <w:b/>
          <w:bCs/>
          <w:sz w:val="22"/>
          <w:szCs w:val="22"/>
          <w:lang w:val="cs-CZ"/>
        </w:rPr>
        <w:t>/EX/SONIC)</w:t>
      </w:r>
    </w:p>
    <w:p w14:paraId="61BBD871" w14:textId="62C6C14D" w:rsidR="00804DD0" w:rsidRDefault="00251DCA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Protiostří typu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43AFAD8C" w14:textId="278692D0" w:rsidR="002139AF" w:rsidRPr="005714F6" w:rsidRDefault="002139AF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Upínací deska (</w:t>
      </w:r>
      <w:r w:rsidR="008F11B4">
        <w:rPr>
          <w:rFonts w:asciiTheme="minorHAnsi" w:hAnsiTheme="minorHAnsi" w:cs="Tahoma"/>
          <w:sz w:val="22"/>
          <w:szCs w:val="22"/>
          <w:lang w:val="cs-CZ"/>
        </w:rPr>
        <w:t>příprava pro adaptér)</w:t>
      </w:r>
    </w:p>
    <w:p w14:paraId="6199DEF5" w14:textId="5D173C53" w:rsidR="00741CA0" w:rsidRPr="005714F6" w:rsidRDefault="00741CA0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741CA0" w:rsidRPr="005714F6" w:rsidSect="00AD7D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F50568" w14:textId="77777777" w:rsidR="00AD7D44" w:rsidRDefault="00AD7D44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B59D48A" w14:textId="25164E59" w:rsidR="00AA74EF" w:rsidRPr="005714F6" w:rsidRDefault="00AA74EF" w:rsidP="0037308F">
      <w:pPr>
        <w:pBdr>
          <w:bottom w:val="single" w:sz="4" w:space="1" w:color="auto"/>
        </w:pBdr>
        <w:spacing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="00A62EA0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5305D0AC" w14:textId="77777777" w:rsidR="0037308F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731BC675" w14:textId="3243183E" w:rsidR="0037308F" w:rsidRPr="002A0CDC" w:rsidRDefault="0037308F" w:rsidP="002A0CDC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37308F" w:rsidRPr="002A0CDC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AC83CA" w14:textId="47B89C1B" w:rsidR="00F56C21" w:rsidRDefault="00F56C21" w:rsidP="00F56C21">
      <w:pPr>
        <w:pStyle w:val="Odstavecseseznamem"/>
        <w:numPr>
          <w:ilvl w:val="0"/>
          <w:numId w:val="3"/>
        </w:numPr>
        <w:spacing w:after="200" w:line="276" w:lineRule="auto"/>
        <w:ind w:right="-49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Silnější VT motor 160/108cc (235-300 l/min)</w:t>
      </w:r>
    </w:p>
    <w:p w14:paraId="6BE1DE2B" w14:textId="6F22E4B2" w:rsidR="00EE20A5" w:rsidRPr="00251DCA" w:rsidRDefault="00DC500F" w:rsidP="00251DCA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Př</w:t>
      </w:r>
      <w:r w:rsidR="00147937">
        <w:rPr>
          <w:rFonts w:asciiTheme="minorHAnsi" w:hAnsiTheme="minorHAnsi" w:cs="Tahoma"/>
          <w:sz w:val="22"/>
          <w:szCs w:val="22"/>
          <w:lang w:val="cs-CZ"/>
        </w:rPr>
        <w:t xml:space="preserve">izpůsobené nastavení </w:t>
      </w:r>
      <w:proofErr w:type="spellStart"/>
      <w:r w:rsidR="00147937">
        <w:rPr>
          <w:rFonts w:asciiTheme="minorHAnsi" w:hAnsiTheme="minorHAnsi" w:cs="Tahoma"/>
          <w:sz w:val="22"/>
          <w:szCs w:val="22"/>
          <w:lang w:val="cs-CZ"/>
        </w:rPr>
        <w:t>hydr</w:t>
      </w:r>
      <w:proofErr w:type="spellEnd"/>
      <w:r w:rsidR="00147937">
        <w:rPr>
          <w:rFonts w:asciiTheme="minorHAnsi" w:hAnsiTheme="minorHAnsi" w:cs="Tahoma"/>
          <w:sz w:val="22"/>
          <w:szCs w:val="22"/>
          <w:lang w:val="cs-CZ"/>
        </w:rPr>
        <w:t>. motoru</w:t>
      </w:r>
      <w:r w:rsidR="00251DCA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251DCA" w:rsidRPr="00251DCA">
        <w:rPr>
          <w:rFonts w:asciiTheme="minorHAnsi" w:hAnsiTheme="minorHAnsi" w:cs="Tahoma"/>
          <w:b/>
          <w:bCs/>
          <w:sz w:val="22"/>
          <w:szCs w:val="22"/>
          <w:lang w:val="cs-CZ"/>
        </w:rPr>
        <w:t>(VT)</w:t>
      </w:r>
    </w:p>
    <w:p w14:paraId="1AF07DC5" w14:textId="10499DCA" w:rsidR="00AB7174" w:rsidRPr="00F56C21" w:rsidRDefault="00AB7174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i/>
          <w:iCs/>
          <w:sz w:val="20"/>
          <w:szCs w:val="20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Hydraulická </w:t>
      </w:r>
      <w:r w:rsidR="00167A23">
        <w:rPr>
          <w:rFonts w:asciiTheme="minorHAnsi" w:hAnsiTheme="minorHAnsi" w:cs="Tahoma"/>
          <w:sz w:val="22"/>
          <w:szCs w:val="22"/>
          <w:lang w:val="cs-CZ"/>
        </w:rPr>
        <w:t>přední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kapota pro AUX</w:t>
      </w:r>
    </w:p>
    <w:p w14:paraId="73370A06" w14:textId="2E5ECA11" w:rsidR="00F56C21" w:rsidRPr="00AB7174" w:rsidRDefault="00F56C21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i/>
          <w:iCs/>
          <w:sz w:val="20"/>
          <w:szCs w:val="20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Přídavné zesílení boků frézy</w:t>
      </w:r>
    </w:p>
    <w:p w14:paraId="463316CD" w14:textId="473487D1" w:rsidR="00AB7174" w:rsidRPr="004B0E62" w:rsidRDefault="004B0E62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i/>
          <w:iCs/>
          <w:sz w:val="20"/>
          <w:szCs w:val="20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Upínací</w:t>
      </w:r>
      <w:r w:rsidR="00AB7174">
        <w:rPr>
          <w:rFonts w:asciiTheme="minorHAnsi" w:hAnsiTheme="minorHAnsi" w:cs="Tahoma"/>
          <w:sz w:val="22"/>
          <w:szCs w:val="22"/>
          <w:lang w:val="cs-CZ"/>
        </w:rPr>
        <w:t xml:space="preserve"> adaptér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hydraulického palce</w:t>
      </w:r>
    </w:p>
    <w:p w14:paraId="02C033DB" w14:textId="4F1A7612" w:rsidR="004B0E62" w:rsidRPr="004B0E62" w:rsidRDefault="004B0E62" w:rsidP="00AA74EF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i/>
          <w:iCs/>
          <w:sz w:val="20"/>
          <w:szCs w:val="20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palec</w:t>
      </w:r>
    </w:p>
    <w:p w14:paraId="0B9973B6" w14:textId="652ECA79" w:rsidR="004B0E62" w:rsidRPr="004B0E62" w:rsidRDefault="00DC500F" w:rsidP="004B0E62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4B0E62" w:rsidRPr="004B0E62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="Tahoma"/>
          <w:sz w:val="22"/>
          <w:szCs w:val="22"/>
          <w:lang w:val="cs-CZ"/>
        </w:rPr>
        <w:t>Přizpůsobený upevňovací adaptér s čepy</w:t>
      </w:r>
    </w:p>
    <w:p w14:paraId="35B1F095" w14:textId="0A6A76DD" w:rsidR="00A45891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EB502" w14:textId="77777777" w:rsidR="0037308F" w:rsidRPr="005714F6" w:rsidRDefault="0037308F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C26E75A" w14:textId="77777777" w:rsidR="00A30CEE" w:rsidRPr="0037308F" w:rsidRDefault="00A30CEE" w:rsidP="00A30CEE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37308F">
        <w:rPr>
          <w:rFonts w:asciiTheme="minorHAnsi" w:hAnsiTheme="minorHAnsi" w:cs="Tahoma"/>
          <w:b/>
          <w:bCs/>
          <w:sz w:val="22"/>
          <w:szCs w:val="22"/>
          <w:lang w:val="cs-CZ"/>
        </w:rPr>
        <w:t>PÍSTOVÝ MOTOR VT (PROMĚNNÝ MOMENT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)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5B863C70" w14:textId="77777777" w:rsidR="00A30CEE" w:rsidRDefault="00A30CEE" w:rsidP="00A30CEE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7C97F3C" w14:textId="77777777" w:rsidR="00A30CEE" w:rsidRDefault="00A30CEE" w:rsidP="00A30CEE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82305E1" w14:textId="27AB1270" w:rsidR="00A30CEE" w:rsidRDefault="00A30CEE" w:rsidP="00A30CEE">
      <w:pPr>
        <w:pStyle w:val="Zkladntext"/>
        <w:numPr>
          <w:ilvl w:val="0"/>
          <w:numId w:val="7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Pístový motor VT výrazně zlepšuje výkon </w:t>
      </w:r>
      <w:r>
        <w:rPr>
          <w:rFonts w:asciiTheme="minorHAnsi" w:hAnsiTheme="minorHAnsi" w:cs="Tahoma"/>
          <w:sz w:val="22"/>
          <w:szCs w:val="22"/>
          <w:lang w:val="cs-CZ"/>
        </w:rPr>
        <w:t>frézy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>, zv</w:t>
      </w:r>
      <w:r>
        <w:rPr>
          <w:rFonts w:asciiTheme="minorHAnsi" w:hAnsiTheme="minorHAnsi" w:cs="Tahoma"/>
          <w:sz w:val="22"/>
          <w:szCs w:val="22"/>
          <w:lang w:val="cs-CZ"/>
        </w:rPr>
        <w:t>yšuje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drtící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moment,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a 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>když je potřeba dodatečný výkon</w:t>
      </w:r>
      <w:r>
        <w:rPr>
          <w:rFonts w:asciiTheme="minorHAnsi" w:hAnsiTheme="minorHAnsi" w:cs="Tahoma"/>
          <w:sz w:val="22"/>
          <w:szCs w:val="22"/>
          <w:lang w:val="cs-CZ"/>
        </w:rPr>
        <w:t>, rovněž se snaží zamezovat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zastavení rotoru</w:t>
      </w:r>
      <w:r w:rsidR="00251DCA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12A53D7E" w14:textId="0139F650" w:rsidR="00A30CEE" w:rsidRPr="00A62EA0" w:rsidRDefault="00A30CEE" w:rsidP="00A30CEE">
      <w:pPr>
        <w:pStyle w:val="Zkladntext"/>
        <w:numPr>
          <w:ilvl w:val="0"/>
          <w:numId w:val="7"/>
        </w:numPr>
        <w:ind w:left="284" w:hanging="284"/>
        <w:rPr>
          <w:rFonts w:asciiTheme="minorHAnsi" w:hAnsiTheme="minorHAnsi" w:cs="Tahoma"/>
          <w:sz w:val="22"/>
          <w:szCs w:val="22"/>
          <w:lang w:val="cs-CZ"/>
        </w:rPr>
      </w:pPr>
      <w:r w:rsidRPr="0037308F">
        <w:rPr>
          <w:rFonts w:asciiTheme="minorHAnsi" w:hAnsiTheme="minorHAnsi" w:cs="Tahoma"/>
          <w:sz w:val="22"/>
          <w:szCs w:val="22"/>
          <w:lang w:val="cs-CZ"/>
        </w:rPr>
        <w:t>V</w:t>
      </w:r>
      <w:r>
        <w:rPr>
          <w:rFonts w:asciiTheme="minorHAnsi" w:hAnsiTheme="minorHAnsi" w:cs="Tahoma"/>
          <w:sz w:val="22"/>
          <w:szCs w:val="22"/>
          <w:lang w:val="cs-CZ"/>
        </w:rPr>
        <w:t>T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motor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byl vyvinut za účelem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pom</w:t>
      </w:r>
      <w:r>
        <w:rPr>
          <w:rFonts w:asciiTheme="minorHAnsi" w:hAnsiTheme="minorHAnsi" w:cs="Tahoma"/>
          <w:sz w:val="22"/>
          <w:szCs w:val="22"/>
          <w:lang w:val="cs-CZ"/>
        </w:rPr>
        <w:t>oci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obsluze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stroje,</w:t>
      </w:r>
      <w:r w:rsidRPr="0037308F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díky tomu má fréza výjimečný výkon</w:t>
      </w:r>
      <w:r w:rsidR="00251DCA">
        <w:rPr>
          <w:rFonts w:asciiTheme="minorHAnsi" w:hAnsiTheme="minorHAnsi" w:cs="Tahoma"/>
          <w:sz w:val="22"/>
          <w:szCs w:val="22"/>
          <w:lang w:val="cs-CZ"/>
        </w:rPr>
        <w:t>.</w:t>
      </w:r>
      <w:r w:rsidRPr="00A62EA0">
        <w:rPr>
          <w:rFonts w:asciiTheme="minorHAnsi" w:hAnsiTheme="minorHAnsi" w:cs="Tahoma"/>
          <w:sz w:val="22"/>
          <w:szCs w:val="22"/>
          <w:lang w:val="cs-CZ"/>
        </w:rPr>
        <w:br w:type="page"/>
      </w:r>
    </w:p>
    <w:p w14:paraId="14D2D947" w14:textId="26CC9BD5" w:rsidR="004B0E62" w:rsidRPr="0037308F" w:rsidRDefault="00ED7FBC" w:rsidP="004B0E6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SONIC SYSTÉM</w:t>
      </w:r>
      <w:r w:rsidR="004B0E62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1DC45897" w14:textId="77777777" w:rsidR="004B0E62" w:rsidRDefault="004B0E62" w:rsidP="00ED7FBC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925A35" w14:textId="4B86675A" w:rsidR="00ED7FBC" w:rsidRDefault="00ED7FBC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 w:rsidRPr="00ED7FBC"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je chytrý, flexibilní systém, který automaticky kalibruje hydraulické parametry mulčovače</w:t>
      </w:r>
      <w:r>
        <w:rPr>
          <w:rFonts w:asciiTheme="minorHAnsi" w:hAnsiTheme="minorHAnsi" w:cs="Tahoma"/>
          <w:sz w:val="22"/>
          <w:szCs w:val="22"/>
          <w:lang w:val="cs-CZ"/>
        </w:rPr>
        <w:t>, pomocí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ovládací skří</w:t>
      </w:r>
      <w:r>
        <w:rPr>
          <w:rFonts w:asciiTheme="minorHAnsi" w:hAnsiTheme="minorHAnsi" w:cs="Tahoma"/>
          <w:sz w:val="22"/>
          <w:szCs w:val="22"/>
          <w:lang w:val="cs-CZ"/>
        </w:rPr>
        <w:t>ňky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, která umožňuje </w:t>
      </w:r>
      <w:r>
        <w:rPr>
          <w:rFonts w:asciiTheme="minorHAnsi" w:hAnsiTheme="minorHAnsi" w:cs="Tahoma"/>
          <w:sz w:val="22"/>
          <w:szCs w:val="22"/>
          <w:lang w:val="cs-CZ"/>
        </w:rPr>
        <w:t>fréze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pracovat autonomně při maximální</w:t>
      </w:r>
      <w:r>
        <w:rPr>
          <w:rFonts w:asciiTheme="minorHAnsi" w:hAnsiTheme="minorHAnsi" w:cs="Tahoma"/>
          <w:sz w:val="22"/>
          <w:szCs w:val="22"/>
          <w:lang w:val="cs-CZ"/>
        </w:rPr>
        <w:t>m pracovním zatížení, a to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za všech pracovních podmínek. </w:t>
      </w:r>
    </w:p>
    <w:p w14:paraId="5A42BA8F" w14:textId="77777777" w:rsidR="00ED7FBC" w:rsidRDefault="00ED7FBC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61ABBF32" w14:textId="1DCAFDDB" w:rsidR="004B0E62" w:rsidRDefault="00ED7FBC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 w:rsidRPr="00ED7FBC"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zaručuje dokonalou harmonii mezi </w:t>
      </w:r>
      <w:r>
        <w:rPr>
          <w:rFonts w:asciiTheme="minorHAnsi" w:hAnsiTheme="minorHAnsi" w:cs="Tahoma"/>
          <w:sz w:val="22"/>
          <w:szCs w:val="22"/>
          <w:lang w:val="cs-CZ"/>
        </w:rPr>
        <w:t>nosičem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a </w:t>
      </w:r>
      <w:r>
        <w:rPr>
          <w:rFonts w:asciiTheme="minorHAnsi" w:hAnsiTheme="minorHAnsi" w:cs="Tahoma"/>
          <w:sz w:val="22"/>
          <w:szCs w:val="22"/>
          <w:lang w:val="cs-CZ"/>
        </w:rPr>
        <w:t>frézou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 xml:space="preserve"> FAE</w:t>
      </w:r>
      <w:r>
        <w:rPr>
          <w:rFonts w:asciiTheme="minorHAnsi" w:hAnsiTheme="minorHAnsi" w:cs="Tahoma"/>
          <w:sz w:val="22"/>
          <w:szCs w:val="22"/>
          <w:lang w:val="cs-CZ"/>
        </w:rPr>
        <w:t>. Z</w:t>
      </w:r>
      <w:r w:rsidRPr="00ED7FBC">
        <w:rPr>
          <w:rFonts w:asciiTheme="minorHAnsi" w:hAnsiTheme="minorHAnsi" w:cs="Tahoma"/>
          <w:sz w:val="22"/>
          <w:szCs w:val="22"/>
          <w:lang w:val="cs-CZ"/>
        </w:rPr>
        <w:t>vyšuje výkon stroje o 30 %.</w:t>
      </w:r>
    </w:p>
    <w:p w14:paraId="09839928" w14:textId="1897546C" w:rsidR="00ED7FBC" w:rsidRDefault="00ED7FBC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008E7241" w14:textId="77777777" w:rsidR="00ED7FBC" w:rsidRDefault="00ED7FBC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C0C038B" w14:textId="4F17DDFB" w:rsidR="0037308F" w:rsidRPr="0037308F" w:rsidRDefault="00A30CEE" w:rsidP="0037308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BITE LIMITER ROTOR</w:t>
      </w:r>
      <w:r w:rsidR="00A62EA0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E54ACC2" w14:textId="52BA46C8" w:rsidR="0037308F" w:rsidRDefault="0037308F" w:rsidP="0037308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90E4D94" w14:textId="77777777" w:rsidR="00A30CEE" w:rsidRDefault="00AB7174" w:rsidP="00AB7174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Z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 xml:space="preserve">kušenosti </w:t>
      </w:r>
      <w:r>
        <w:rPr>
          <w:rFonts w:asciiTheme="minorHAnsi" w:hAnsiTheme="minorHAnsi" w:cs="Tahoma"/>
          <w:sz w:val="22"/>
          <w:szCs w:val="22"/>
          <w:lang w:val="cs-CZ"/>
        </w:rPr>
        <w:t>výrobce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 xml:space="preserve"> FAE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pomohly ke 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>vznik</w:t>
      </w:r>
      <w:r>
        <w:rPr>
          <w:rFonts w:asciiTheme="minorHAnsi" w:hAnsiTheme="minorHAnsi" w:cs="Tahoma"/>
          <w:sz w:val="22"/>
          <w:szCs w:val="22"/>
          <w:lang w:val="cs-CZ"/>
        </w:rPr>
        <w:t>u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 xml:space="preserve"> nové řadě profesionálních mulčovačů pro bagry vybavené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technologií Bite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Limiter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. </w:t>
      </w:r>
    </w:p>
    <w:p w14:paraId="06A21B81" w14:textId="77777777" w:rsidR="00A30CEE" w:rsidRDefault="00A30CEE" w:rsidP="00AB7174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216CA8CA" w14:textId="44C2F79D" w:rsidR="00A30CEE" w:rsidRDefault="00AB7174" w:rsidP="00AB7174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R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 xml:space="preserve">otor má speciální profily z </w:t>
      </w:r>
      <w:proofErr w:type="spellStart"/>
      <w:r w:rsidRPr="00AB7174">
        <w:rPr>
          <w:rFonts w:asciiTheme="minorHAnsi" w:hAnsiTheme="minorHAnsi" w:cs="Tahoma"/>
          <w:sz w:val="22"/>
          <w:szCs w:val="22"/>
          <w:lang w:val="cs-CZ"/>
        </w:rPr>
        <w:t>hardoxové</w:t>
      </w:r>
      <w:proofErr w:type="spellEnd"/>
      <w:r w:rsidRPr="00AB7174">
        <w:rPr>
          <w:rFonts w:asciiTheme="minorHAnsi" w:hAnsiTheme="minorHAnsi" w:cs="Tahoma"/>
          <w:sz w:val="22"/>
          <w:szCs w:val="22"/>
          <w:lang w:val="cs-CZ"/>
        </w:rPr>
        <w:t xml:space="preserve"> oceli odolné proti opotřebení, které zaručují optimální hloubku řezu </w:t>
      </w:r>
      <w:r>
        <w:rPr>
          <w:rFonts w:asciiTheme="minorHAnsi" w:hAnsiTheme="minorHAnsi" w:cs="Tahoma"/>
          <w:sz w:val="22"/>
          <w:szCs w:val="22"/>
          <w:lang w:val="cs-CZ"/>
        </w:rPr>
        <w:t>noži</w:t>
      </w:r>
      <w:r w:rsidRPr="00AB7174">
        <w:rPr>
          <w:rFonts w:asciiTheme="minorHAnsi" w:hAnsiTheme="minorHAnsi" w:cs="Tahoma"/>
          <w:sz w:val="22"/>
          <w:szCs w:val="22"/>
          <w:lang w:val="cs-CZ"/>
        </w:rPr>
        <w:t>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(E, </w:t>
      </w:r>
      <w:r w:rsidR="00A30CEE">
        <w:rPr>
          <w:rFonts w:asciiTheme="minorHAnsi" w:hAnsiTheme="minorHAnsi" w:cs="Tahoma"/>
          <w:sz w:val="22"/>
          <w:szCs w:val="22"/>
          <w:lang w:val="cs-CZ"/>
        </w:rPr>
        <w:t xml:space="preserve">E/HD, Mini BL a BL). </w:t>
      </w:r>
    </w:p>
    <w:p w14:paraId="07D65C3F" w14:textId="77777777" w:rsidR="00A30CEE" w:rsidRDefault="00A30CEE" w:rsidP="00AB7174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727EF9A" w14:textId="6567BC26" w:rsidR="00AA3792" w:rsidRDefault="00A30CEE" w:rsidP="00AB7174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Díky této technologii se</w:t>
      </w:r>
      <w:r w:rsidR="00AB7174" w:rsidRPr="00AB7174">
        <w:rPr>
          <w:rFonts w:asciiTheme="minorHAnsi" w:hAnsiTheme="minorHAnsi" w:cs="Tahoma"/>
          <w:sz w:val="22"/>
          <w:szCs w:val="22"/>
          <w:lang w:val="cs-CZ"/>
        </w:rPr>
        <w:t xml:space="preserve"> sn</w:t>
      </w:r>
      <w:r>
        <w:rPr>
          <w:rFonts w:asciiTheme="minorHAnsi" w:hAnsiTheme="minorHAnsi" w:cs="Tahoma"/>
          <w:sz w:val="22"/>
          <w:szCs w:val="22"/>
          <w:lang w:val="cs-CZ"/>
        </w:rPr>
        <w:t>ížily</w:t>
      </w:r>
      <w:r w:rsidR="00AB7174" w:rsidRPr="00AB7174">
        <w:rPr>
          <w:rFonts w:asciiTheme="minorHAnsi" w:hAnsiTheme="minorHAnsi" w:cs="Tahoma"/>
          <w:sz w:val="22"/>
          <w:szCs w:val="22"/>
          <w:lang w:val="cs-CZ"/>
        </w:rPr>
        <w:t xml:space="preserve"> nároky na výkon a </w:t>
      </w:r>
      <w:r>
        <w:rPr>
          <w:rFonts w:asciiTheme="minorHAnsi" w:hAnsiTheme="minorHAnsi" w:cs="Tahoma"/>
          <w:sz w:val="22"/>
          <w:szCs w:val="22"/>
          <w:lang w:val="cs-CZ"/>
        </w:rPr>
        <w:t>ustálila</w:t>
      </w:r>
      <w:r w:rsidR="00AB7174" w:rsidRPr="00AB7174">
        <w:rPr>
          <w:rFonts w:asciiTheme="minorHAnsi" w:hAnsiTheme="minorHAnsi" w:cs="Tahoma"/>
          <w:sz w:val="22"/>
          <w:szCs w:val="22"/>
          <w:lang w:val="cs-CZ"/>
        </w:rPr>
        <w:t xml:space="preserve"> pracovní rychlost, což vede k vynikajícímu výkonu při mulčování jakéhokoli druhu dřeva. Omezovač záběru také snižuje pravděpodobnost zablokování rotoru a optimalizuje spotřebu paliva.</w:t>
      </w:r>
    </w:p>
    <w:p w14:paraId="5E5716BD" w14:textId="6DD40731" w:rsidR="00A56737" w:rsidRDefault="00251DCA" w:rsidP="00623736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1792" behindDoc="0" locked="0" layoutInCell="1" allowOverlap="1" wp14:anchorId="1B453FBB" wp14:editId="0C3F855D">
            <wp:simplePos x="0" y="0"/>
            <wp:positionH relativeFrom="margin">
              <wp:posOffset>1089025</wp:posOffset>
            </wp:positionH>
            <wp:positionV relativeFrom="paragraph">
              <wp:posOffset>12065</wp:posOffset>
            </wp:positionV>
            <wp:extent cx="1310640" cy="1837690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683840" behindDoc="0" locked="0" layoutInCell="1" allowOverlap="1" wp14:anchorId="1065267D" wp14:editId="503FAAB8">
            <wp:simplePos x="0" y="0"/>
            <wp:positionH relativeFrom="margin">
              <wp:posOffset>2323465</wp:posOffset>
            </wp:positionH>
            <wp:positionV relativeFrom="paragraph">
              <wp:posOffset>332105</wp:posOffset>
            </wp:positionV>
            <wp:extent cx="2292985" cy="1539240"/>
            <wp:effectExtent l="0" t="0" r="0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42C27" w14:textId="57968048" w:rsidR="00A56737" w:rsidRDefault="00A5673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EC32DF7" w14:textId="458AB8BE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9736387" w14:textId="47EF5D3F" w:rsidR="003C7031" w:rsidRDefault="00623736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75648" behindDoc="0" locked="0" layoutInCell="1" allowOverlap="1" wp14:anchorId="5FF392F4" wp14:editId="44D90F61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5760720" cy="3694961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6D4F" w14:textId="27152D95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D8902CB" w14:textId="1583FCC6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9A1E0A0" w14:textId="4C53EC74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E6F1E28" w14:textId="57436263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D8D7281" w14:textId="640D69B9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98C3E18" w14:textId="58377BAE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8B43C9C" w14:textId="1C09FEBD" w:rsidR="003C7031" w:rsidRDefault="003C703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E3EBCF7" w14:textId="77777777" w:rsidR="00ED7FBC" w:rsidRDefault="00ED7FBC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C6B43E4" w14:textId="7E37D04B" w:rsidR="007D205C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A3980A0" w14:textId="20460B2F" w:rsidR="007D205C" w:rsidRDefault="007D205C">
      <w:pPr>
        <w:rPr>
          <w:rFonts w:asciiTheme="minorHAnsi" w:hAnsiTheme="minorHAnsi" w:cstheme="minorHAnsi"/>
        </w:rPr>
      </w:pPr>
    </w:p>
    <w:tbl>
      <w:tblPr>
        <w:tblStyle w:val="Barevntabulkaseznamu7"/>
        <w:tblW w:w="9104" w:type="dxa"/>
        <w:tblLook w:val="04A0" w:firstRow="1" w:lastRow="0" w:firstColumn="1" w:lastColumn="0" w:noHBand="0" w:noVBand="1"/>
      </w:tblPr>
      <w:tblGrid>
        <w:gridCol w:w="3329"/>
        <w:gridCol w:w="2817"/>
        <w:gridCol w:w="2958"/>
      </w:tblGrid>
      <w:tr w:rsidR="00A30CEE" w:rsidRPr="000A2446" w14:paraId="246A5C48" w14:textId="77777777" w:rsidTr="00A30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29" w:type="dxa"/>
          </w:tcPr>
          <w:p w14:paraId="2D2E3C04" w14:textId="16EC53D5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MODEL</w:t>
            </w:r>
          </w:p>
        </w:tc>
        <w:tc>
          <w:tcPr>
            <w:tcW w:w="2817" w:type="dxa"/>
          </w:tcPr>
          <w:p w14:paraId="61C13639" w14:textId="08961A30" w:rsidR="00A30CEE" w:rsidRPr="00DD49A5" w:rsidRDefault="00A30CEE" w:rsidP="00A139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>
              <w:rPr>
                <w:rFonts w:asciiTheme="minorHAnsi" w:hAnsiTheme="minorHAnsi" w:cstheme="minorHAnsi"/>
                <w:b/>
                <w:bCs/>
                <w:lang w:val="cs-CZ"/>
              </w:rPr>
              <w:t>BL</w:t>
            </w:r>
            <w:r w:rsidR="000B43C5">
              <w:rPr>
                <w:rFonts w:asciiTheme="minorHAnsi" w:hAnsiTheme="minorHAnsi" w:cstheme="minorHAnsi"/>
                <w:b/>
                <w:bCs/>
                <w:lang w:val="cs-CZ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>/EX</w:t>
            </w:r>
            <w:r w:rsidR="00623736">
              <w:rPr>
                <w:rFonts w:asciiTheme="minorHAnsi" w:hAnsiTheme="minorHAnsi" w:cstheme="minorHAnsi"/>
                <w:b/>
                <w:bCs/>
                <w:lang w:val="cs-CZ"/>
              </w:rPr>
              <w:t>-1</w:t>
            </w:r>
            <w:r w:rsidR="00251DCA">
              <w:rPr>
                <w:rFonts w:asciiTheme="minorHAnsi" w:hAnsiTheme="minorHAnsi" w:cstheme="minorHAnsi"/>
                <w:b/>
                <w:bCs/>
                <w:lang w:val="cs-CZ"/>
              </w:rPr>
              <w:t>25</w:t>
            </w:r>
            <w:r w:rsidR="0062373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 VT</w:t>
            </w:r>
          </w:p>
        </w:tc>
        <w:tc>
          <w:tcPr>
            <w:tcW w:w="2958" w:type="dxa"/>
          </w:tcPr>
          <w:p w14:paraId="4C4A2191" w14:textId="5C67A87F" w:rsidR="00A30CEE" w:rsidRPr="00DD49A5" w:rsidRDefault="00A30CEE" w:rsidP="00A139BF">
            <w:pPr>
              <w:ind w:left="-108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>
              <w:rPr>
                <w:rFonts w:asciiTheme="minorHAnsi" w:hAnsiTheme="minorHAnsi" w:cstheme="minorHAnsi"/>
                <w:b/>
                <w:bCs/>
                <w:lang w:val="cs-CZ"/>
              </w:rPr>
              <w:t>BL</w:t>
            </w:r>
            <w:r w:rsidR="000B43C5">
              <w:rPr>
                <w:rFonts w:asciiTheme="minorHAnsi" w:hAnsiTheme="minorHAnsi" w:cstheme="minorHAnsi"/>
                <w:b/>
                <w:bCs/>
                <w:lang w:val="cs-CZ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>/EX-</w:t>
            </w:r>
            <w:r w:rsidR="00623736">
              <w:rPr>
                <w:rFonts w:asciiTheme="minorHAnsi" w:hAnsiTheme="minorHAnsi" w:cstheme="minorHAnsi"/>
                <w:b/>
                <w:bCs/>
                <w:lang w:val="cs-CZ"/>
              </w:rPr>
              <w:t>15</w:t>
            </w:r>
            <w:r w:rsidR="00251DCA">
              <w:rPr>
                <w:rFonts w:asciiTheme="minorHAnsi" w:hAnsiTheme="minorHAnsi" w:cstheme="minorHAnsi"/>
                <w:b/>
                <w:bCs/>
                <w:lang w:val="cs-CZ"/>
              </w:rPr>
              <w:t>0</w:t>
            </w:r>
            <w:r w:rsidR="0062373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 VT</w:t>
            </w:r>
          </w:p>
        </w:tc>
      </w:tr>
      <w:tr w:rsidR="00A30CEE" w:rsidRPr="000A2446" w14:paraId="0E3D5FDC" w14:textId="77777777" w:rsidTr="00A30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1F6301C3" w14:textId="6C4CA6E5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Hy. průtok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(l/min)</w:t>
            </w:r>
          </w:p>
        </w:tc>
        <w:tc>
          <w:tcPr>
            <w:tcW w:w="2817" w:type="dxa"/>
          </w:tcPr>
          <w:p w14:paraId="344753E2" w14:textId="3C4D2B17" w:rsidR="00A30CEE" w:rsidRPr="000A2446" w:rsidRDefault="000B43C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145-300</w:t>
            </w:r>
          </w:p>
        </w:tc>
        <w:tc>
          <w:tcPr>
            <w:tcW w:w="2958" w:type="dxa"/>
          </w:tcPr>
          <w:p w14:paraId="2F69C7DD" w14:textId="263D67E0" w:rsidR="00A30CEE" w:rsidRPr="000A2446" w:rsidRDefault="000B43C5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145-300</w:t>
            </w:r>
          </w:p>
        </w:tc>
      </w:tr>
      <w:tr w:rsidR="00A30CEE" w:rsidRPr="000A2446" w14:paraId="7ED845EC" w14:textId="77777777" w:rsidTr="00A30CE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63932ACD" w14:textId="4D0BA6D5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Tlak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(bar)</w:t>
            </w:r>
          </w:p>
        </w:tc>
        <w:tc>
          <w:tcPr>
            <w:tcW w:w="2817" w:type="dxa"/>
          </w:tcPr>
          <w:p w14:paraId="1FDDD6F0" w14:textId="32E9712A" w:rsidR="00A30CEE" w:rsidRPr="000A2446" w:rsidRDefault="000B43C5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</w:t>
            </w:r>
            <w:r w:rsidR="00A30CEE">
              <w:rPr>
                <w:rFonts w:asciiTheme="minorHAnsi" w:hAnsiTheme="minorHAnsi" w:cstheme="minorHAnsi"/>
                <w:lang w:val="cs-CZ"/>
              </w:rPr>
              <w:t>–350</w:t>
            </w:r>
          </w:p>
        </w:tc>
        <w:tc>
          <w:tcPr>
            <w:tcW w:w="2958" w:type="dxa"/>
          </w:tcPr>
          <w:p w14:paraId="1C8B6E36" w14:textId="28A8043B" w:rsidR="00A30CEE" w:rsidRPr="000A2446" w:rsidRDefault="000B43C5" w:rsidP="00A136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</w:t>
            </w:r>
            <w:r w:rsidR="00A30CEE">
              <w:rPr>
                <w:rFonts w:asciiTheme="minorHAnsi" w:hAnsiTheme="minorHAnsi" w:cstheme="minorHAnsi"/>
                <w:lang w:val="cs-CZ"/>
              </w:rPr>
              <w:t>-350</w:t>
            </w:r>
          </w:p>
        </w:tc>
      </w:tr>
      <w:tr w:rsidR="00A30CEE" w:rsidRPr="000A2446" w14:paraId="3219D80C" w14:textId="77777777" w:rsidTr="00A30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49FF68F1" w14:textId="010868B2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Hmot. nosiče</w:t>
            </w:r>
            <w:r>
              <w:rPr>
                <w:rFonts w:asciiTheme="minorHAnsi" w:hAnsiTheme="minorHAnsi" w:cstheme="minorHAnsi"/>
                <w:lang w:val="cs-CZ"/>
              </w:rPr>
              <w:t xml:space="preserve"> (t)</w:t>
            </w:r>
          </w:p>
        </w:tc>
        <w:tc>
          <w:tcPr>
            <w:tcW w:w="2817" w:type="dxa"/>
          </w:tcPr>
          <w:p w14:paraId="6669C947" w14:textId="7C5B6516" w:rsidR="00A30CEE" w:rsidRPr="000A2446" w:rsidRDefault="000B43C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18-25</w:t>
            </w:r>
          </w:p>
        </w:tc>
        <w:tc>
          <w:tcPr>
            <w:tcW w:w="2958" w:type="dxa"/>
          </w:tcPr>
          <w:p w14:paraId="035B9FEF" w14:textId="094FBFD3" w:rsidR="00A30CEE" w:rsidRPr="000A2446" w:rsidRDefault="000B43C5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18-25</w:t>
            </w:r>
          </w:p>
        </w:tc>
      </w:tr>
      <w:tr w:rsidR="00A30CEE" w:rsidRPr="000A2446" w14:paraId="14889BAA" w14:textId="77777777" w:rsidTr="00A30CE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482143C" w14:textId="7FEA21F6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Prac</w:t>
            </w:r>
            <w:proofErr w:type="spellEnd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. záběr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2D4F0D67" w14:textId="417887D2" w:rsidR="00A30CEE" w:rsidRPr="000A2446" w:rsidRDefault="00623736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</w:t>
            </w:r>
            <w:r w:rsidR="00251DCA">
              <w:rPr>
                <w:rFonts w:asciiTheme="minorHAnsi" w:hAnsiTheme="minorHAnsi" w:cstheme="minorHAnsi"/>
                <w:lang w:val="cs-CZ"/>
              </w:rPr>
              <w:t>34</w:t>
            </w:r>
            <w:r w:rsidR="000B43C5">
              <w:rPr>
                <w:rFonts w:asciiTheme="minorHAnsi" w:hAnsiTheme="minorHAnsi" w:cstheme="minorHAnsi"/>
                <w:lang w:val="cs-CZ"/>
              </w:rPr>
              <w:t>7</w:t>
            </w:r>
          </w:p>
        </w:tc>
        <w:tc>
          <w:tcPr>
            <w:tcW w:w="2958" w:type="dxa"/>
          </w:tcPr>
          <w:p w14:paraId="4CC1E675" w14:textId="2AD56A77" w:rsidR="00A30CEE" w:rsidRPr="000A2446" w:rsidRDefault="00623736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</w:t>
            </w:r>
            <w:r w:rsidR="00251DCA">
              <w:rPr>
                <w:rFonts w:asciiTheme="minorHAnsi" w:hAnsiTheme="minorHAnsi" w:cstheme="minorHAnsi"/>
                <w:lang w:val="cs-CZ"/>
              </w:rPr>
              <w:t>58</w:t>
            </w:r>
            <w:r w:rsidR="000B43C5">
              <w:rPr>
                <w:rFonts w:asciiTheme="minorHAnsi" w:hAnsiTheme="minorHAnsi" w:cstheme="minorHAnsi"/>
                <w:lang w:val="cs-CZ"/>
              </w:rPr>
              <w:t>7</w:t>
            </w:r>
          </w:p>
        </w:tc>
      </w:tr>
      <w:tr w:rsidR="00A30CEE" w:rsidRPr="000A2446" w14:paraId="27638D82" w14:textId="77777777" w:rsidTr="00A30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57C896C2" w14:textId="60505C72" w:rsidR="00A30CEE" w:rsidRPr="000A2446" w:rsidRDefault="00A30CEE" w:rsidP="00613E8B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Hmotnost</w:t>
            </w:r>
            <w:r>
              <w:rPr>
                <w:rFonts w:asciiTheme="minorHAnsi" w:hAnsiTheme="minorHAnsi" w:cstheme="minorHAnsi"/>
                <w:lang w:val="cs-CZ"/>
              </w:rPr>
              <w:t xml:space="preserve"> (kg)</w:t>
            </w:r>
          </w:p>
        </w:tc>
        <w:tc>
          <w:tcPr>
            <w:tcW w:w="2817" w:type="dxa"/>
          </w:tcPr>
          <w:p w14:paraId="454C6DB0" w14:textId="09F3B319" w:rsidR="00A30CEE" w:rsidRPr="000A2446" w:rsidRDefault="000B43C5" w:rsidP="00A139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1550</w:t>
            </w:r>
          </w:p>
        </w:tc>
        <w:tc>
          <w:tcPr>
            <w:tcW w:w="2958" w:type="dxa"/>
          </w:tcPr>
          <w:p w14:paraId="2018D148" w14:textId="006AAF3E" w:rsidR="00A30CEE" w:rsidRPr="000A2446" w:rsidRDefault="000B43C5" w:rsidP="00A139BF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1650</w:t>
            </w:r>
          </w:p>
        </w:tc>
      </w:tr>
      <w:tr w:rsidR="000B43C5" w:rsidRPr="000A2446" w14:paraId="381C0E5D" w14:textId="77777777" w:rsidTr="00A30CE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313880A8" w14:textId="1970862D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Ø rotoru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5FAC6AFF" w14:textId="46C7B97A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472</w:t>
            </w:r>
          </w:p>
        </w:tc>
        <w:tc>
          <w:tcPr>
            <w:tcW w:w="2958" w:type="dxa"/>
          </w:tcPr>
          <w:p w14:paraId="74919ACA" w14:textId="611AA08E" w:rsidR="000B43C5" w:rsidRPr="000A2446" w:rsidRDefault="000B43C5" w:rsidP="000B43C5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472</w:t>
            </w:r>
          </w:p>
        </w:tc>
      </w:tr>
      <w:tr w:rsidR="000B43C5" w:rsidRPr="000A2446" w14:paraId="3046A004" w14:textId="77777777" w:rsidTr="00A30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75FC627" w14:textId="2B8836CC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Max. Ø drcení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20417AC5" w14:textId="3B2F8DC3" w:rsidR="000B43C5" w:rsidRPr="000A2446" w:rsidRDefault="000B43C5" w:rsidP="000B43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300</w:t>
            </w:r>
          </w:p>
        </w:tc>
        <w:tc>
          <w:tcPr>
            <w:tcW w:w="2958" w:type="dxa"/>
          </w:tcPr>
          <w:p w14:paraId="0B0F9EAD" w14:textId="505662E7" w:rsidR="000B43C5" w:rsidRPr="000A2446" w:rsidRDefault="000B43C5" w:rsidP="000B43C5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300</w:t>
            </w:r>
          </w:p>
        </w:tc>
      </w:tr>
      <w:tr w:rsidR="00A30CEE" w:rsidRPr="000A2446" w14:paraId="3204C5C3" w14:textId="77777777" w:rsidTr="00A30CEE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0758A3A" w14:textId="07DCBCE3" w:rsidR="00A30CEE" w:rsidRPr="00322AF6" w:rsidRDefault="00A30CEE" w:rsidP="00613E8B">
            <w:pPr>
              <w:ind w:left="-108" w:right="-99"/>
              <w:jc w:val="left"/>
              <w:rPr>
                <w:rFonts w:asciiTheme="minorHAnsi" w:hAnsiTheme="minorHAnsi" w:cstheme="minorHAnsi"/>
                <w:i w:val="0"/>
                <w:iCs w:val="0"/>
                <w:lang w:val="cs-CZ"/>
              </w:rPr>
            </w:pPr>
            <w:bookmarkStart w:id="1" w:name="_Hlk93656501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Počet zubů</w:t>
            </w:r>
            <w:r w:rsidR="00322AF6">
              <w:rPr>
                <w:rFonts w:asciiTheme="minorHAnsi" w:hAnsiTheme="minorHAnsi" w:cstheme="minorHAnsi"/>
                <w:b/>
                <w:bCs/>
                <w:lang w:val="cs-CZ"/>
              </w:rPr>
              <w:t xml:space="preserve"> </w:t>
            </w:r>
            <w:r w:rsidR="00322AF6">
              <w:rPr>
                <w:rFonts w:asciiTheme="minorHAnsi" w:hAnsiTheme="minorHAnsi" w:cstheme="minorHAnsi"/>
                <w:lang w:val="cs-CZ"/>
              </w:rPr>
              <w:t>typ BL</w:t>
            </w:r>
            <w:r w:rsidR="00D36A35">
              <w:rPr>
                <w:rFonts w:asciiTheme="minorHAnsi" w:hAnsiTheme="minorHAnsi" w:cstheme="minorHAnsi"/>
                <w:lang w:val="cs-CZ"/>
              </w:rPr>
              <w:t xml:space="preserve"> + C/3/</w:t>
            </w:r>
            <w:proofErr w:type="spellStart"/>
            <w:r w:rsidR="00D36A35"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817" w:type="dxa"/>
          </w:tcPr>
          <w:p w14:paraId="5844A591" w14:textId="6567B64B" w:rsidR="00A30CEE" w:rsidRPr="000A2446" w:rsidRDefault="000B43C5" w:rsidP="00A139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20</w:t>
            </w:r>
            <w:r w:rsidR="00251DCA">
              <w:rPr>
                <w:rFonts w:asciiTheme="minorHAnsi" w:hAnsiTheme="minorHAnsi" w:cstheme="minorHAnsi"/>
                <w:lang w:val="cs-CZ"/>
              </w:rPr>
              <w:t>+2</w:t>
            </w:r>
          </w:p>
        </w:tc>
        <w:tc>
          <w:tcPr>
            <w:tcW w:w="2958" w:type="dxa"/>
          </w:tcPr>
          <w:p w14:paraId="5C9084FD" w14:textId="336639C2" w:rsidR="00A30CEE" w:rsidRPr="000A2446" w:rsidRDefault="00D36A35" w:rsidP="00A139BF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24+2</w:t>
            </w:r>
          </w:p>
        </w:tc>
      </w:tr>
      <w:bookmarkEnd w:id="1"/>
    </w:tbl>
    <w:p w14:paraId="2CBC0FC7" w14:textId="4F5501FA" w:rsidR="00A531A4" w:rsidRDefault="00A531A4">
      <w:pPr>
        <w:rPr>
          <w:rFonts w:asciiTheme="minorHAnsi" w:hAnsiTheme="minorHAnsi" w:cstheme="minorHAnsi"/>
        </w:rPr>
      </w:pPr>
    </w:p>
    <w:tbl>
      <w:tblPr>
        <w:tblStyle w:val="Barevntabulkaseznamu7"/>
        <w:tblW w:w="9104" w:type="dxa"/>
        <w:tblLook w:val="04A0" w:firstRow="1" w:lastRow="0" w:firstColumn="1" w:lastColumn="0" w:noHBand="0" w:noVBand="1"/>
      </w:tblPr>
      <w:tblGrid>
        <w:gridCol w:w="3329"/>
        <w:gridCol w:w="2817"/>
        <w:gridCol w:w="2958"/>
      </w:tblGrid>
      <w:tr w:rsidR="00623736" w:rsidRPr="000A2446" w14:paraId="0E0BB6A2" w14:textId="77777777" w:rsidTr="00D56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29" w:type="dxa"/>
          </w:tcPr>
          <w:p w14:paraId="39224073" w14:textId="77777777" w:rsidR="00623736" w:rsidRPr="000A2446" w:rsidRDefault="00623736" w:rsidP="00D56D21">
            <w:pPr>
              <w:ind w:left="-108"/>
              <w:jc w:val="left"/>
              <w:rPr>
                <w:rFonts w:asciiTheme="minorHAnsi" w:hAnsiTheme="minorHAnsi" w:cstheme="minorHAnsi"/>
                <w:b/>
                <w:bCs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MODEL</w:t>
            </w:r>
          </w:p>
        </w:tc>
        <w:tc>
          <w:tcPr>
            <w:tcW w:w="2817" w:type="dxa"/>
          </w:tcPr>
          <w:p w14:paraId="720F3DF0" w14:textId="1D055F8E" w:rsidR="00623736" w:rsidRPr="00DD49A5" w:rsidRDefault="00623736" w:rsidP="00D56D2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>
              <w:rPr>
                <w:rFonts w:asciiTheme="minorHAnsi" w:hAnsiTheme="minorHAnsi" w:cstheme="minorHAnsi"/>
                <w:b/>
                <w:bCs/>
                <w:lang w:val="cs-CZ"/>
              </w:rPr>
              <w:t>BL</w:t>
            </w:r>
            <w:r w:rsidR="000B43C5">
              <w:rPr>
                <w:rFonts w:asciiTheme="minorHAnsi" w:hAnsiTheme="minorHAnsi" w:cstheme="minorHAnsi"/>
                <w:b/>
                <w:bCs/>
                <w:lang w:val="cs-CZ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>/EX-1</w:t>
            </w:r>
            <w:r w:rsidR="00251DCA">
              <w:rPr>
                <w:rFonts w:asciiTheme="minorHAnsi" w:hAnsiTheme="minorHAnsi" w:cstheme="minorHAnsi"/>
                <w:b/>
                <w:bCs/>
                <w:lang w:val="cs-CZ"/>
              </w:rPr>
              <w:t>25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val="cs-CZ"/>
              </w:rPr>
              <w:t>Sonic</w:t>
            </w:r>
            <w:proofErr w:type="spellEnd"/>
          </w:p>
        </w:tc>
        <w:tc>
          <w:tcPr>
            <w:tcW w:w="2958" w:type="dxa"/>
          </w:tcPr>
          <w:p w14:paraId="4DC808F0" w14:textId="247F6C6A" w:rsidR="00623736" w:rsidRPr="00DD49A5" w:rsidRDefault="00623736" w:rsidP="00D56D21">
            <w:pPr>
              <w:ind w:left="-108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cs-CZ"/>
              </w:rPr>
            </w:pPr>
            <w:r>
              <w:rPr>
                <w:rFonts w:asciiTheme="minorHAnsi" w:hAnsiTheme="minorHAnsi" w:cstheme="minorHAnsi"/>
                <w:b/>
                <w:bCs/>
                <w:lang w:val="cs-CZ"/>
              </w:rPr>
              <w:t>BL</w:t>
            </w:r>
            <w:r w:rsidR="000B43C5">
              <w:rPr>
                <w:rFonts w:asciiTheme="minorHAnsi" w:hAnsiTheme="minorHAnsi" w:cstheme="minorHAnsi"/>
                <w:b/>
                <w:bCs/>
                <w:lang w:val="cs-CZ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>/EX-15</w:t>
            </w:r>
            <w:r w:rsidR="00251DCA">
              <w:rPr>
                <w:rFonts w:asciiTheme="minorHAnsi" w:hAnsiTheme="minorHAnsi" w:cstheme="minorHAnsi"/>
                <w:b/>
                <w:bCs/>
                <w:lang w:val="cs-CZ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val="cs-CZ"/>
              </w:rPr>
              <w:t>Sonic</w:t>
            </w:r>
            <w:proofErr w:type="spellEnd"/>
          </w:p>
        </w:tc>
      </w:tr>
      <w:tr w:rsidR="000B43C5" w:rsidRPr="000A2446" w14:paraId="47A0228D" w14:textId="77777777" w:rsidTr="00D56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726A175A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Hy. průtok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(l/min)</w:t>
            </w:r>
          </w:p>
        </w:tc>
        <w:tc>
          <w:tcPr>
            <w:tcW w:w="2817" w:type="dxa"/>
          </w:tcPr>
          <w:p w14:paraId="6B0EC1DE" w14:textId="6802832C" w:rsidR="000B43C5" w:rsidRPr="000A2446" w:rsidRDefault="000B43C5" w:rsidP="000B43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145-300</w:t>
            </w:r>
          </w:p>
        </w:tc>
        <w:tc>
          <w:tcPr>
            <w:tcW w:w="2958" w:type="dxa"/>
          </w:tcPr>
          <w:p w14:paraId="30304A53" w14:textId="3E8809A1" w:rsidR="000B43C5" w:rsidRPr="000A2446" w:rsidRDefault="000B43C5" w:rsidP="000B43C5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145-300</w:t>
            </w:r>
          </w:p>
        </w:tc>
      </w:tr>
      <w:tr w:rsidR="000B43C5" w:rsidRPr="000A2446" w14:paraId="17616A93" w14:textId="77777777" w:rsidTr="00D56D2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655A513D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Tlak</w:t>
            </w:r>
            <w:r w:rsidRPr="000A2446">
              <w:rPr>
                <w:rFonts w:asciiTheme="minorHAnsi" w:hAnsiTheme="minorHAnsi" w:cstheme="minorHAnsi"/>
                <w:lang w:val="cs-CZ"/>
              </w:rPr>
              <w:t xml:space="preserve"> (bar)</w:t>
            </w:r>
          </w:p>
        </w:tc>
        <w:tc>
          <w:tcPr>
            <w:tcW w:w="2817" w:type="dxa"/>
          </w:tcPr>
          <w:p w14:paraId="54EB7F14" w14:textId="179262BB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220–350</w:t>
            </w:r>
          </w:p>
        </w:tc>
        <w:tc>
          <w:tcPr>
            <w:tcW w:w="2958" w:type="dxa"/>
          </w:tcPr>
          <w:p w14:paraId="69770E03" w14:textId="33156B51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220-350</w:t>
            </w:r>
          </w:p>
        </w:tc>
      </w:tr>
      <w:tr w:rsidR="000B43C5" w:rsidRPr="000A2446" w14:paraId="2E79A4CB" w14:textId="77777777" w:rsidTr="00D56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0F4248F2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Hmot. nosiče</w:t>
            </w:r>
            <w:r>
              <w:rPr>
                <w:rFonts w:asciiTheme="minorHAnsi" w:hAnsiTheme="minorHAnsi" w:cstheme="minorHAnsi"/>
                <w:lang w:val="cs-CZ"/>
              </w:rPr>
              <w:t xml:space="preserve"> (t)</w:t>
            </w:r>
          </w:p>
        </w:tc>
        <w:tc>
          <w:tcPr>
            <w:tcW w:w="2817" w:type="dxa"/>
          </w:tcPr>
          <w:p w14:paraId="7CF52096" w14:textId="36EE9196" w:rsidR="000B43C5" w:rsidRPr="000A2446" w:rsidRDefault="000B43C5" w:rsidP="000B43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18-25</w:t>
            </w:r>
          </w:p>
        </w:tc>
        <w:tc>
          <w:tcPr>
            <w:tcW w:w="2958" w:type="dxa"/>
          </w:tcPr>
          <w:p w14:paraId="62F00EEE" w14:textId="6A15C809" w:rsidR="000B43C5" w:rsidRPr="000A2446" w:rsidRDefault="000B43C5" w:rsidP="000B43C5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18-25</w:t>
            </w:r>
          </w:p>
        </w:tc>
      </w:tr>
      <w:tr w:rsidR="000B43C5" w:rsidRPr="000A2446" w14:paraId="46C60A38" w14:textId="77777777" w:rsidTr="00D56D21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0BB3BB8B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proofErr w:type="spellStart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Prac</w:t>
            </w:r>
            <w:proofErr w:type="spellEnd"/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. záběr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092E7507" w14:textId="22C1B9B9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1347</w:t>
            </w:r>
          </w:p>
        </w:tc>
        <w:tc>
          <w:tcPr>
            <w:tcW w:w="2958" w:type="dxa"/>
          </w:tcPr>
          <w:p w14:paraId="564C437E" w14:textId="26B802DE" w:rsidR="000B43C5" w:rsidRPr="000A2446" w:rsidRDefault="000B43C5" w:rsidP="000B43C5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1587</w:t>
            </w:r>
          </w:p>
        </w:tc>
      </w:tr>
      <w:tr w:rsidR="000B43C5" w:rsidRPr="000A2446" w14:paraId="0D48728D" w14:textId="77777777" w:rsidTr="00D56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3682F131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Hmotnost</w:t>
            </w:r>
            <w:r>
              <w:rPr>
                <w:rFonts w:asciiTheme="minorHAnsi" w:hAnsiTheme="minorHAnsi" w:cstheme="minorHAnsi"/>
                <w:lang w:val="cs-CZ"/>
              </w:rPr>
              <w:t xml:space="preserve"> (kg)</w:t>
            </w:r>
          </w:p>
        </w:tc>
        <w:tc>
          <w:tcPr>
            <w:tcW w:w="2817" w:type="dxa"/>
          </w:tcPr>
          <w:p w14:paraId="586BBF63" w14:textId="5181B1BE" w:rsidR="000B43C5" w:rsidRPr="000A2446" w:rsidRDefault="000B43C5" w:rsidP="000B43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1550</w:t>
            </w:r>
          </w:p>
        </w:tc>
        <w:tc>
          <w:tcPr>
            <w:tcW w:w="2958" w:type="dxa"/>
          </w:tcPr>
          <w:p w14:paraId="389A29F5" w14:textId="0C4E9E60" w:rsidR="000B43C5" w:rsidRPr="000A2446" w:rsidRDefault="000B43C5" w:rsidP="000B43C5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1650</w:t>
            </w:r>
          </w:p>
        </w:tc>
      </w:tr>
      <w:tr w:rsidR="000B43C5" w:rsidRPr="000A2446" w14:paraId="634167CE" w14:textId="77777777" w:rsidTr="00D56D21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F5F36D5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Ø rotoru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72C75847" w14:textId="6A929F4C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472</w:t>
            </w:r>
          </w:p>
        </w:tc>
        <w:tc>
          <w:tcPr>
            <w:tcW w:w="2958" w:type="dxa"/>
          </w:tcPr>
          <w:p w14:paraId="64927FE5" w14:textId="12E83417" w:rsidR="000B43C5" w:rsidRPr="000A2446" w:rsidRDefault="000B43C5" w:rsidP="000B43C5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472</w:t>
            </w:r>
          </w:p>
        </w:tc>
      </w:tr>
      <w:tr w:rsidR="000B43C5" w:rsidRPr="000A2446" w14:paraId="5C2BA22A" w14:textId="77777777" w:rsidTr="00D56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5F382E17" w14:textId="77777777" w:rsidR="000B43C5" w:rsidRPr="000A2446" w:rsidRDefault="000B43C5" w:rsidP="000B43C5">
            <w:pPr>
              <w:ind w:left="-108"/>
              <w:jc w:val="left"/>
              <w:rPr>
                <w:rFonts w:asciiTheme="minorHAnsi" w:hAnsiTheme="minorHAnsi" w:cstheme="minorHAnsi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Max. Ø drcení</w:t>
            </w:r>
            <w:r>
              <w:rPr>
                <w:rFonts w:asciiTheme="minorHAnsi" w:hAnsiTheme="minorHAnsi" w:cstheme="minorHAnsi"/>
                <w:lang w:val="cs-CZ"/>
              </w:rPr>
              <w:t xml:space="preserve"> (mm)</w:t>
            </w:r>
          </w:p>
        </w:tc>
        <w:tc>
          <w:tcPr>
            <w:tcW w:w="2817" w:type="dxa"/>
          </w:tcPr>
          <w:p w14:paraId="094D038C" w14:textId="1D4D617B" w:rsidR="000B43C5" w:rsidRPr="000A2446" w:rsidRDefault="000B43C5" w:rsidP="000B43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300</w:t>
            </w:r>
          </w:p>
        </w:tc>
        <w:tc>
          <w:tcPr>
            <w:tcW w:w="2958" w:type="dxa"/>
          </w:tcPr>
          <w:p w14:paraId="6A8DC781" w14:textId="6956B560" w:rsidR="000B43C5" w:rsidRPr="000A2446" w:rsidRDefault="000B43C5" w:rsidP="000B43C5">
            <w:pPr>
              <w:ind w:left="-10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300</w:t>
            </w:r>
          </w:p>
        </w:tc>
      </w:tr>
      <w:tr w:rsidR="000B43C5" w:rsidRPr="000A2446" w14:paraId="499061E9" w14:textId="77777777" w:rsidTr="00D56D21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10F8FA3B" w14:textId="648756C4" w:rsidR="000B43C5" w:rsidRPr="00322AF6" w:rsidRDefault="000B43C5" w:rsidP="000B43C5">
            <w:pPr>
              <w:ind w:left="-108" w:right="-99"/>
              <w:jc w:val="left"/>
              <w:rPr>
                <w:rFonts w:asciiTheme="minorHAnsi" w:hAnsiTheme="minorHAnsi" w:cstheme="minorHAnsi"/>
                <w:i w:val="0"/>
                <w:iCs w:val="0"/>
                <w:lang w:val="cs-CZ"/>
              </w:rPr>
            </w:pPr>
            <w:r w:rsidRPr="000A2446">
              <w:rPr>
                <w:rFonts w:asciiTheme="minorHAnsi" w:hAnsiTheme="minorHAnsi" w:cstheme="minorHAnsi"/>
                <w:b/>
                <w:bCs/>
                <w:lang w:val="cs-CZ"/>
              </w:rPr>
              <w:t>Počet zubů</w:t>
            </w:r>
            <w:r>
              <w:rPr>
                <w:rFonts w:asciiTheme="minorHAnsi" w:hAnsiTheme="minorHAnsi" w:cstheme="minorHAnsi"/>
                <w:b/>
                <w:bCs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lang w:val="cs-CZ"/>
              </w:rPr>
              <w:t>typ BL + C/3/</w:t>
            </w:r>
            <w:proofErr w:type="spellStart"/>
            <w:r>
              <w:rPr>
                <w:rFonts w:asciiTheme="minorHAnsi" w:hAnsiTheme="minorHAnsi" w:cstheme="minorHAnsi"/>
                <w:lang w:val="cs-CZ"/>
              </w:rPr>
              <w:t>ss</w:t>
            </w:r>
            <w:proofErr w:type="spellEnd"/>
          </w:p>
        </w:tc>
        <w:tc>
          <w:tcPr>
            <w:tcW w:w="2817" w:type="dxa"/>
          </w:tcPr>
          <w:p w14:paraId="3AA45C29" w14:textId="18789ACA" w:rsidR="000B43C5" w:rsidRPr="000A2446" w:rsidRDefault="000B43C5" w:rsidP="000B43C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20+2</w:t>
            </w:r>
          </w:p>
        </w:tc>
        <w:tc>
          <w:tcPr>
            <w:tcW w:w="2958" w:type="dxa"/>
          </w:tcPr>
          <w:p w14:paraId="4E70699C" w14:textId="455088A2" w:rsidR="000B43C5" w:rsidRPr="000A2446" w:rsidRDefault="000B43C5" w:rsidP="000B43C5">
            <w:pPr>
              <w:ind w:left="-1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24+2</w:t>
            </w:r>
          </w:p>
        </w:tc>
      </w:tr>
    </w:tbl>
    <w:p w14:paraId="70F1C224" w14:textId="09CDD6CA" w:rsidR="00DD49A5" w:rsidRPr="007D205C" w:rsidRDefault="00DD49A5">
      <w:pPr>
        <w:rPr>
          <w:rFonts w:asciiTheme="minorHAnsi" w:hAnsiTheme="minorHAnsi" w:cstheme="minorHAnsi"/>
        </w:rPr>
      </w:pPr>
    </w:p>
    <w:p w14:paraId="190782AD" w14:textId="6B03164A" w:rsidR="00A56737" w:rsidRDefault="000B43C5" w:rsidP="00C82F25">
      <w:r>
        <w:rPr>
          <w:noProof/>
        </w:rPr>
        <w:drawing>
          <wp:anchor distT="0" distB="0" distL="114300" distR="114300" simplePos="0" relativeHeight="251680768" behindDoc="0" locked="0" layoutInCell="1" allowOverlap="1" wp14:anchorId="5A63BDA6" wp14:editId="6F684A47">
            <wp:simplePos x="0" y="0"/>
            <wp:positionH relativeFrom="page">
              <wp:posOffset>53340</wp:posOffset>
            </wp:positionH>
            <wp:positionV relativeFrom="paragraph">
              <wp:posOffset>181610</wp:posOffset>
            </wp:positionV>
            <wp:extent cx="4192762" cy="279654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762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B84D" w14:textId="1AC5D43E" w:rsidR="00A56737" w:rsidRDefault="000B43C5">
      <w:r>
        <w:rPr>
          <w:noProof/>
        </w:rPr>
        <w:drawing>
          <wp:anchor distT="0" distB="0" distL="114300" distR="114300" simplePos="0" relativeHeight="251679744" behindDoc="0" locked="0" layoutInCell="1" allowOverlap="1" wp14:anchorId="3D34CC0C" wp14:editId="22E114FD">
            <wp:simplePos x="0" y="0"/>
            <wp:positionH relativeFrom="margin">
              <wp:posOffset>2559685</wp:posOffset>
            </wp:positionH>
            <wp:positionV relativeFrom="paragraph">
              <wp:posOffset>6350</wp:posOffset>
            </wp:positionV>
            <wp:extent cx="4047490" cy="2699385"/>
            <wp:effectExtent l="0" t="0" r="0" b="571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F387A" w14:textId="12BDE9FA" w:rsidR="00C54146" w:rsidRDefault="00C54146">
      <w:r>
        <w:br w:type="page"/>
      </w:r>
    </w:p>
    <w:tbl>
      <w:tblPr>
        <w:tblW w:w="12049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9"/>
        <w:gridCol w:w="1417"/>
        <w:gridCol w:w="1418"/>
      </w:tblGrid>
      <w:tr w:rsidR="005714F6" w:rsidRPr="005714F6" w14:paraId="681700DB" w14:textId="77777777" w:rsidTr="00846C98">
        <w:trPr>
          <w:trHeight w:val="288"/>
        </w:trPr>
        <w:tc>
          <w:tcPr>
            <w:tcW w:w="92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4EA494D9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3B238135" w:rsidR="00E854E4" w:rsidRPr="005714F6" w:rsidRDefault="00E854E4" w:rsidP="00167A2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1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79"/>
              <w:gridCol w:w="6860"/>
            </w:tblGrid>
            <w:tr w:rsidR="005714F6" w:rsidRPr="005714F6" w14:paraId="301B2EBC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C20BB2" w:rsidRPr="005714F6" w14:paraId="2D1D48CD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14B90465" w:rsidR="00C20BB2" w:rsidRPr="005714F6" w:rsidRDefault="000B43C5" w:rsidP="00C20BB2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015200125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58DCD9" w14:textId="7D43225D" w:rsidR="00C20BB2" w:rsidRPr="005714F6" w:rsidRDefault="00C20BB2" w:rsidP="00C20BB2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BL</w:t>
                  </w:r>
                  <w:r w:rsid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/EX-125 VT</w:t>
                  </w:r>
                  <w:r w:rsid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C20BB2" w:rsidRPr="005714F6" w14:paraId="5706B278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8CB409B" w14:textId="0BE001D3" w:rsidR="00C20BB2" w:rsidRPr="005A00C7" w:rsidRDefault="000B43C5" w:rsidP="00C20BB2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015200150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7A4DC8" w14:textId="3885006B" w:rsidR="00C20BB2" w:rsidRPr="005714F6" w:rsidRDefault="00C20BB2" w:rsidP="00C20BB2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BL</w:t>
                  </w:r>
                  <w:r w:rsid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/EX-150 VT</w:t>
                  </w:r>
                  <w:r w:rsidR="0031732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31732A" w:rsidRPr="005714F6" w14:paraId="7E812AFA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26AFD38" w14:textId="02F8E047" w:rsidR="0031732A" w:rsidRPr="00623736" w:rsidRDefault="000B43C5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015201125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812550" w14:textId="4DB967A5" w:rsidR="0031732A" w:rsidRPr="005714F6" w:rsidRDefault="0031732A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BL</w:t>
                  </w:r>
                  <w:r w:rsid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/EX-125 </w:t>
                  </w:r>
                  <w:proofErr w:type="spellStart"/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Sonic</w:t>
                  </w:r>
                  <w:proofErr w:type="spellEnd"/>
                  <w:r w:rsid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31732A" w:rsidRPr="005714F6" w14:paraId="47B007CA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342CD7" w14:textId="44E81F82" w:rsidR="0031732A" w:rsidRPr="00623736" w:rsidRDefault="000B43C5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015201150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A93702" w14:textId="4D11E6E3" w:rsidR="0031732A" w:rsidRPr="005714F6" w:rsidRDefault="0031732A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BL</w:t>
                  </w:r>
                  <w:r w:rsid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/EX-150 </w:t>
                  </w:r>
                  <w:proofErr w:type="spellStart"/>
                  <w:r w:rsidR="00D36A35"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Sonic</w:t>
                  </w:r>
                  <w:proofErr w:type="spellEnd"/>
                  <w:r w:rsid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Lesní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hydraulická 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fréza</w:t>
                  </w:r>
                </w:p>
              </w:tc>
            </w:tr>
            <w:tr w:rsidR="0031732A" w:rsidRPr="005714F6" w14:paraId="3FB56770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AAB4A7" w14:textId="01B25E46" w:rsidR="0031732A" w:rsidRPr="0031732A" w:rsidRDefault="000B43C5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600000573-O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EE12E2E" w14:textId="67DD2D5E" w:rsidR="0031732A" w:rsidRDefault="0031732A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Přepínací ventil </w:t>
                  </w:r>
                  <w:proofErr w:type="gram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24V</w:t>
                  </w:r>
                  <w:proofErr w:type="gramEnd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pro BL/EX</w:t>
                  </w:r>
                </w:p>
              </w:tc>
            </w:tr>
            <w:tr w:rsidR="0031732A" w:rsidRPr="005714F6" w14:paraId="73F2068F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AEF3142" w14:textId="032C9FCA" w:rsidR="0031732A" w:rsidRPr="0031732A" w:rsidRDefault="000B43C5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600000659-O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41AF61" w14:textId="69A148A1" w:rsidR="0031732A" w:rsidRDefault="0031732A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Relokační adaptér přepínacího ventilu pro BL</w:t>
                  </w:r>
                  <w:r w:rsid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/EX</w:t>
                  </w:r>
                </w:p>
              </w:tc>
            </w:tr>
            <w:tr w:rsidR="0031732A" w:rsidRPr="005714F6" w14:paraId="512DBB4C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C014EE" w14:textId="6EC812B7" w:rsidR="0031732A" w:rsidRPr="003229B0" w:rsidRDefault="000B43C5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0B43C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600000590-O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EFF243" w14:textId="2A2802C7" w:rsidR="0031732A" w:rsidRDefault="0031732A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Ovládací skříňka pro přepínací ventil (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Plug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-and-play)</w:t>
                  </w:r>
                </w:p>
              </w:tc>
            </w:tr>
            <w:tr w:rsidR="00BE175F" w:rsidRPr="005714F6" w14:paraId="1506B1B1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982BD0" w14:textId="4DA39405" w:rsidR="00BE175F" w:rsidRPr="00BE175F" w:rsidRDefault="00A522F7" w:rsidP="0031732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600000535-O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D56EC1" w14:textId="612CAC0D" w:rsidR="00BE175F" w:rsidRPr="00BE175F" w:rsidRDefault="00BE175F" w:rsidP="0031732A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Přizpůsobený upínací adaptér s Ø čepů 60-70</w:t>
                  </w:r>
                </w:p>
              </w:tc>
            </w:tr>
            <w:tr w:rsidR="00BE175F" w:rsidRPr="005714F6" w14:paraId="501DE04A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439BD1" w14:textId="32701938" w:rsidR="00BE175F" w:rsidRPr="00BE175F" w:rsidRDefault="00A522F7" w:rsidP="00BE175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600000538-O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1BD8ED9" w14:textId="2224990D" w:rsidR="00BE175F" w:rsidRPr="00BE175F" w:rsidRDefault="00BE175F" w:rsidP="00BE175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BE175F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Přizpůsobený upínací adaptér s Ø čepů </w:t>
                  </w:r>
                  <w:r w:rsid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80-90</w:t>
                  </w:r>
                </w:p>
              </w:tc>
            </w:tr>
            <w:tr w:rsidR="00BE175F" w:rsidRPr="005714F6" w14:paraId="46324F52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D0A16D" w14:textId="2EDE4123" w:rsidR="00BE175F" w:rsidRPr="00167A23" w:rsidRDefault="00A522F7" w:rsidP="00BE175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D152001120-O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7CD9DFA" w14:textId="2E37EE35" w:rsidR="00BE175F" w:rsidRDefault="00BE175F" w:rsidP="00BE175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A</w:t>
                  </w:r>
                  <w:r w:rsidRPr="00BE175F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daptér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pro hydraulický palec pro BL</w:t>
                  </w:r>
                  <w:r w:rsidR="00B1007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/EX</w:t>
                  </w:r>
                </w:p>
              </w:tc>
            </w:tr>
            <w:tr w:rsidR="00BE175F" w:rsidRPr="005714F6" w14:paraId="4DF438D1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C91699" w14:textId="5BE1CCB2" w:rsidR="00BE175F" w:rsidRPr="00167A23" w:rsidRDefault="00A522F7" w:rsidP="00BE175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D152001130-O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74D3F5" w14:textId="1E716911" w:rsidR="00BE175F" w:rsidRDefault="00BE175F" w:rsidP="00BE175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Palec pro BL</w:t>
                  </w:r>
                  <w:r w:rsidR="00B1007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/EX</w:t>
                  </w:r>
                </w:p>
              </w:tc>
            </w:tr>
            <w:tr w:rsidR="00A522F7" w:rsidRPr="005714F6" w14:paraId="15E9625A" w14:textId="77777777" w:rsidTr="00167A23">
              <w:trPr>
                <w:trHeight w:val="260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EC2B813" w14:textId="4F69A0DA" w:rsidR="00A522F7" w:rsidRPr="00A522F7" w:rsidRDefault="00A522F7" w:rsidP="00BE175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D152001100-O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1C90BC" w14:textId="5CB39A30" w:rsidR="00A522F7" w:rsidRDefault="00A522F7" w:rsidP="00BE175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Zesílené bočnice frézy BL4/EX</w:t>
                  </w:r>
                </w:p>
              </w:tc>
            </w:tr>
            <w:tr w:rsidR="00BE175F" w:rsidRPr="005714F6" w14:paraId="00F8310B" w14:textId="77777777" w:rsidTr="00167A23">
              <w:trPr>
                <w:trHeight w:val="229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738699" w14:textId="7FAFCA50" w:rsidR="00BE175F" w:rsidRPr="000779F7" w:rsidRDefault="00846C98" w:rsidP="00BE175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846C98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400000012-O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FF6CA8" w14:textId="12A3D78D" w:rsidR="00BE175F" w:rsidRDefault="00BE175F" w:rsidP="00BE175F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Prodloužení kabeláže k ovládacímu ventilu o </w:t>
                  </w:r>
                  <w:proofErr w:type="gram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10m</w:t>
                  </w:r>
                  <w:proofErr w:type="gramEnd"/>
                  <w:r w:rsidRPr="000779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</w:p>
              </w:tc>
            </w:tr>
            <w:tr w:rsidR="00D36A35" w:rsidRPr="005714F6" w14:paraId="773FD244" w14:textId="77777777" w:rsidTr="00A522F7">
              <w:trPr>
                <w:trHeight w:val="229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A601C57" w14:textId="7ABC5CC3" w:rsidR="00D36A35" w:rsidRPr="00D36A35" w:rsidRDefault="00D36A35" w:rsidP="00D36A3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36A3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400000199-O</w:t>
                  </w:r>
                </w:p>
              </w:tc>
              <w:tc>
                <w:tcPr>
                  <w:tcW w:w="6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2C0170" w14:textId="20436C7E" w:rsidR="00D36A35" w:rsidRDefault="00D36A35" w:rsidP="00D36A3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Prodloužení kabeláže k systému 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Sonic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o </w:t>
                  </w:r>
                  <w:proofErr w:type="gram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10m</w:t>
                  </w:r>
                  <w:proofErr w:type="gramEnd"/>
                  <w:r w:rsidRPr="000779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</w:t>
                  </w:r>
                </w:p>
              </w:tc>
            </w:tr>
            <w:tr w:rsidR="00D36A35" w:rsidRPr="005714F6" w14:paraId="0AA710F9" w14:textId="77777777" w:rsidTr="00A522F7">
              <w:trPr>
                <w:trHeight w:val="260"/>
              </w:trPr>
              <w:tc>
                <w:tcPr>
                  <w:tcW w:w="2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8283E20" w14:textId="60C89FCA" w:rsidR="00D36A35" w:rsidRPr="005A00C7" w:rsidRDefault="00A522F7" w:rsidP="00D36A3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600000612-O</w:t>
                  </w:r>
                </w:p>
              </w:tc>
              <w:tc>
                <w:tcPr>
                  <w:tcW w:w="6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E41284" w14:textId="0D590BA0" w:rsidR="00D36A35" w:rsidRPr="005714F6" w:rsidRDefault="00D36A35" w:rsidP="00D36A3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Nastavitelný hydromotor </w:t>
                  </w:r>
                  <w:proofErr w:type="spellStart"/>
                  <w:r w:rsidR="00846C98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Danfoss</w:t>
                  </w:r>
                  <w:proofErr w:type="spellEnd"/>
                  <w:r w:rsidR="00846C98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H1</w:t>
                  </w:r>
                  <w:r w:rsid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 160/108cc pro BL4/EX</w:t>
                  </w:r>
                </w:p>
              </w:tc>
            </w:tr>
            <w:tr w:rsidR="00A522F7" w:rsidRPr="005714F6" w14:paraId="7A0BCF4E" w14:textId="77777777" w:rsidTr="00A522F7">
              <w:trPr>
                <w:trHeight w:val="260"/>
              </w:trPr>
              <w:tc>
                <w:tcPr>
                  <w:tcW w:w="2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865C75" w14:textId="6B83AB64" w:rsidR="00A522F7" w:rsidRPr="00A522F7" w:rsidRDefault="00A522F7" w:rsidP="00D36A3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600000369-O</w:t>
                  </w:r>
                </w:p>
              </w:tc>
              <w:tc>
                <w:tcPr>
                  <w:tcW w:w="6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95C0A2" w14:textId="01A3A57A" w:rsidR="00A522F7" w:rsidRDefault="00A522F7" w:rsidP="00D36A3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Nastavitelný hydromotor 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Danfoss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H1 160</w:t>
                  </w:r>
                </w:p>
              </w:tc>
            </w:tr>
            <w:tr w:rsidR="00A522F7" w:rsidRPr="005714F6" w14:paraId="018B605D" w14:textId="77777777" w:rsidTr="00A522F7">
              <w:trPr>
                <w:trHeight w:val="260"/>
              </w:trPr>
              <w:tc>
                <w:tcPr>
                  <w:tcW w:w="2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8692717" w14:textId="63263A2D" w:rsidR="00A522F7" w:rsidRPr="00A522F7" w:rsidRDefault="00A522F7" w:rsidP="00D36A3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522F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600000336-O</w:t>
                  </w:r>
                </w:p>
              </w:tc>
              <w:tc>
                <w:tcPr>
                  <w:tcW w:w="6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0D7D43" w14:textId="71FC57F3" w:rsidR="00A522F7" w:rsidRDefault="00A522F7" w:rsidP="00D36A3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Nastavitelný hydromotor 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Danfoss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H1 110</w:t>
                  </w:r>
                </w:p>
              </w:tc>
            </w:tr>
          </w:tbl>
          <w:p w14:paraId="2311BCF5" w14:textId="77777777" w:rsidR="003E69FB" w:rsidRDefault="003E69FB" w:rsidP="007F130C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460E063A" w:rsidR="00C20BB2" w:rsidRPr="005714F6" w:rsidRDefault="00C20BB2" w:rsidP="007F130C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38FD2E80" w:rsidR="00BF5947" w:rsidRPr="003937A0" w:rsidRDefault="00D35939" w:rsidP="003937A0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C40B12D" wp14:editId="01698343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6118860" cy="368467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8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947" w:rsidRPr="003937A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226098"/>
    <w:multiLevelType w:val="hybridMultilevel"/>
    <w:tmpl w:val="07325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A30EB"/>
    <w:multiLevelType w:val="hybridMultilevel"/>
    <w:tmpl w:val="DD4E8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70901C4"/>
    <w:multiLevelType w:val="hybridMultilevel"/>
    <w:tmpl w:val="DDE667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700109">
    <w:abstractNumId w:val="5"/>
  </w:num>
  <w:num w:numId="2" w16cid:durableId="1171723585">
    <w:abstractNumId w:val="3"/>
  </w:num>
  <w:num w:numId="3" w16cid:durableId="1406684887">
    <w:abstractNumId w:val="0"/>
  </w:num>
  <w:num w:numId="4" w16cid:durableId="1847162947">
    <w:abstractNumId w:val="4"/>
  </w:num>
  <w:num w:numId="5" w16cid:durableId="1919291307">
    <w:abstractNumId w:val="2"/>
  </w:num>
  <w:num w:numId="6" w16cid:durableId="46419562">
    <w:abstractNumId w:val="6"/>
  </w:num>
  <w:num w:numId="7" w16cid:durableId="595019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5CB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779F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2446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43C5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937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290C"/>
    <w:rsid w:val="00164500"/>
    <w:rsid w:val="00164533"/>
    <w:rsid w:val="00164A10"/>
    <w:rsid w:val="00164EF8"/>
    <w:rsid w:val="001677E0"/>
    <w:rsid w:val="00167A23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42F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0875"/>
    <w:rsid w:val="0021223D"/>
    <w:rsid w:val="0021227E"/>
    <w:rsid w:val="0021311A"/>
    <w:rsid w:val="002134C6"/>
    <w:rsid w:val="002139AF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1DCA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29E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CDC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02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1732A"/>
    <w:rsid w:val="003200C0"/>
    <w:rsid w:val="003206D3"/>
    <w:rsid w:val="0032198C"/>
    <w:rsid w:val="00321FAF"/>
    <w:rsid w:val="003223E4"/>
    <w:rsid w:val="003229B0"/>
    <w:rsid w:val="00322AF6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45EFC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08F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37A0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031"/>
    <w:rsid w:val="003C75C9"/>
    <w:rsid w:val="003C7FF9"/>
    <w:rsid w:val="003D0CE0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0E62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2DC"/>
    <w:rsid w:val="00520351"/>
    <w:rsid w:val="00520D2E"/>
    <w:rsid w:val="00520F9A"/>
    <w:rsid w:val="005242BC"/>
    <w:rsid w:val="005243E3"/>
    <w:rsid w:val="00524D4A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2E34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0C7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0C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31E6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3E8B"/>
    <w:rsid w:val="00614EDE"/>
    <w:rsid w:val="006157D1"/>
    <w:rsid w:val="006179B5"/>
    <w:rsid w:val="00621826"/>
    <w:rsid w:val="00621E00"/>
    <w:rsid w:val="00623511"/>
    <w:rsid w:val="00623736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05A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4B19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CA0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4BBD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05C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130C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4DD0"/>
    <w:rsid w:val="008054C3"/>
    <w:rsid w:val="00805A0D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82F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46C98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B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1EE2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6A6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11E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667"/>
    <w:rsid w:val="00A1389F"/>
    <w:rsid w:val="00A139B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0CEE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22F7"/>
    <w:rsid w:val="00A531A4"/>
    <w:rsid w:val="00A53738"/>
    <w:rsid w:val="00A53985"/>
    <w:rsid w:val="00A548E1"/>
    <w:rsid w:val="00A54D94"/>
    <w:rsid w:val="00A555FC"/>
    <w:rsid w:val="00A559C2"/>
    <w:rsid w:val="00A55CB2"/>
    <w:rsid w:val="00A56737"/>
    <w:rsid w:val="00A570F2"/>
    <w:rsid w:val="00A57770"/>
    <w:rsid w:val="00A60387"/>
    <w:rsid w:val="00A61294"/>
    <w:rsid w:val="00A61DEE"/>
    <w:rsid w:val="00A62762"/>
    <w:rsid w:val="00A628CF"/>
    <w:rsid w:val="00A62EA0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35C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25B"/>
    <w:rsid w:val="00A96C33"/>
    <w:rsid w:val="00A96E95"/>
    <w:rsid w:val="00A97526"/>
    <w:rsid w:val="00AA0944"/>
    <w:rsid w:val="00AA104B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B7174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D7D44"/>
    <w:rsid w:val="00AE1028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0075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376E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75F"/>
    <w:rsid w:val="00BE1DB4"/>
    <w:rsid w:val="00BE2358"/>
    <w:rsid w:val="00BE423F"/>
    <w:rsid w:val="00BE45DB"/>
    <w:rsid w:val="00BE5EF5"/>
    <w:rsid w:val="00BE5F64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0BB2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4146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0931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939"/>
    <w:rsid w:val="00D35FB7"/>
    <w:rsid w:val="00D36873"/>
    <w:rsid w:val="00D36A35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DD1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500F"/>
    <w:rsid w:val="00DC6E49"/>
    <w:rsid w:val="00DD023D"/>
    <w:rsid w:val="00DD0783"/>
    <w:rsid w:val="00DD195A"/>
    <w:rsid w:val="00DD29EF"/>
    <w:rsid w:val="00DD2B1E"/>
    <w:rsid w:val="00DD2B46"/>
    <w:rsid w:val="00DD30A1"/>
    <w:rsid w:val="00DD34E0"/>
    <w:rsid w:val="00DD353C"/>
    <w:rsid w:val="00DD49A5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36B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576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D7FBC"/>
    <w:rsid w:val="00EE1527"/>
    <w:rsid w:val="00EE20A5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108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6C21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4479"/>
    <w:rsid w:val="00FB6796"/>
    <w:rsid w:val="00FB770B"/>
    <w:rsid w:val="00FB7BD7"/>
    <w:rsid w:val="00FC01F8"/>
    <w:rsid w:val="00FC03DA"/>
    <w:rsid w:val="00FC08C1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644E4F09-E68B-421B-8FC1-19292895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7D20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706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jhrouda</dc:creator>
  <cp:keywords/>
  <dc:description/>
  <cp:lastModifiedBy>Daniel Herrmann</cp:lastModifiedBy>
  <cp:revision>5</cp:revision>
  <cp:lastPrinted>2015-03-12T09:04:00Z</cp:lastPrinted>
  <dcterms:created xsi:type="dcterms:W3CDTF">2022-01-24T15:42:00Z</dcterms:created>
  <dcterms:modified xsi:type="dcterms:W3CDTF">2022-12-05T12:56:00Z</dcterms:modified>
</cp:coreProperties>
</file>